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E5" w:rsidRPr="00C55DFD" w:rsidRDefault="00D06CE5" w:rsidP="00945C40">
      <w:pPr>
        <w:spacing w:after="0"/>
        <w:rPr>
          <w:rFonts w:asciiTheme="majorHAnsi" w:hAnsiTheme="majorHAnsi" w:cstheme="majorHAnsi"/>
          <w:b/>
        </w:rPr>
      </w:pPr>
      <w:r w:rsidRPr="00C55DFD">
        <w:rPr>
          <w:rFonts w:asciiTheme="majorHAnsi" w:hAnsiTheme="majorHAnsi" w:cstheme="majorHAnsi"/>
          <w:b/>
        </w:rPr>
        <w:t>I.C. ENZO BIAGI</w:t>
      </w:r>
      <w:r w:rsidR="00B015D1" w:rsidRPr="00C55DFD">
        <w:rPr>
          <w:rFonts w:asciiTheme="majorHAnsi" w:hAnsiTheme="majorHAnsi" w:cstheme="majorHAnsi"/>
          <w:b/>
        </w:rPr>
        <w:t>, Roma</w:t>
      </w:r>
    </w:p>
    <w:p w:rsidR="009F4B84" w:rsidRPr="00C55DFD" w:rsidRDefault="00D06CE5" w:rsidP="00FB420D">
      <w:pPr>
        <w:rPr>
          <w:rFonts w:asciiTheme="majorHAnsi" w:eastAsia="Times New Roman" w:hAnsiTheme="majorHAnsi" w:cstheme="majorHAnsi"/>
        </w:rPr>
      </w:pPr>
      <w:r w:rsidRPr="00C55DFD">
        <w:rPr>
          <w:rFonts w:asciiTheme="majorHAnsi" w:hAnsiTheme="majorHAnsi" w:cstheme="majorHAnsi"/>
        </w:rPr>
        <w:t>Dirigente Scolastico</w:t>
      </w:r>
      <w:r w:rsidR="00342B08" w:rsidRPr="00C55DFD">
        <w:rPr>
          <w:rFonts w:asciiTheme="majorHAnsi" w:hAnsiTheme="majorHAnsi" w:cstheme="majorHAnsi"/>
        </w:rPr>
        <w:t xml:space="preserve"> …………………………</w:t>
      </w:r>
      <w:r w:rsidR="00FB420D" w:rsidRPr="00C55DF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</w:p>
    <w:p w:rsidR="00906C5E" w:rsidRPr="00C55DFD" w:rsidRDefault="00906C5E" w:rsidP="00087690">
      <w:pPr>
        <w:spacing w:line="240" w:lineRule="auto"/>
        <w:rPr>
          <w:rFonts w:asciiTheme="majorHAnsi" w:hAnsiTheme="majorHAnsi" w:cstheme="majorHAnsi"/>
        </w:rPr>
      </w:pPr>
      <w:r w:rsidRPr="00C55DFD">
        <w:rPr>
          <w:rFonts w:asciiTheme="majorHAnsi" w:hAnsiTheme="majorHAnsi" w:cstheme="majorHAnsi"/>
        </w:rPr>
        <w:t>A.S</w:t>
      </w:r>
      <w:r w:rsidR="00266A08" w:rsidRPr="00C55DFD">
        <w:rPr>
          <w:rFonts w:asciiTheme="majorHAnsi" w:hAnsiTheme="majorHAnsi" w:cstheme="majorHAnsi"/>
        </w:rPr>
        <w:t>.</w:t>
      </w:r>
      <w:r w:rsidRPr="00C55DFD">
        <w:rPr>
          <w:rFonts w:asciiTheme="majorHAnsi" w:hAnsiTheme="majorHAnsi" w:cstheme="majorHAnsi"/>
        </w:rPr>
        <w:t>______________</w:t>
      </w:r>
      <w:r w:rsidR="009F4B84" w:rsidRPr="00C55DFD">
        <w:rPr>
          <w:rFonts w:asciiTheme="majorHAnsi" w:hAnsiTheme="majorHAnsi" w:cstheme="majorHAnsi"/>
        </w:rPr>
        <w:t xml:space="preserve"> </w:t>
      </w:r>
      <w:r w:rsidRPr="00C55DFD">
        <w:rPr>
          <w:rFonts w:asciiTheme="majorHAnsi" w:hAnsiTheme="majorHAnsi" w:cstheme="majorHAnsi"/>
          <w:b/>
        </w:rPr>
        <w:t>Classe</w:t>
      </w:r>
      <w:r w:rsidR="006C5A05" w:rsidRPr="00C55DFD">
        <w:rPr>
          <w:rFonts w:asciiTheme="majorHAnsi" w:hAnsiTheme="majorHAnsi" w:cstheme="majorHAnsi"/>
        </w:rPr>
        <w:t>______________</w:t>
      </w:r>
      <w:proofErr w:type="gramStart"/>
      <w:r w:rsidR="006C5A05" w:rsidRPr="00C55DFD">
        <w:rPr>
          <w:rFonts w:asciiTheme="majorHAnsi" w:hAnsiTheme="majorHAnsi" w:cstheme="majorHAnsi"/>
        </w:rPr>
        <w:t xml:space="preserve">_ </w:t>
      </w:r>
      <w:r w:rsidR="009F4B84" w:rsidRPr="00C55DFD">
        <w:rPr>
          <w:rFonts w:asciiTheme="majorHAnsi" w:hAnsiTheme="majorHAnsi" w:cstheme="majorHAnsi"/>
        </w:rPr>
        <w:t xml:space="preserve"> </w:t>
      </w:r>
      <w:r w:rsidR="001A1E33" w:rsidRPr="00C55DFD">
        <w:rPr>
          <w:rFonts w:asciiTheme="majorHAnsi" w:hAnsiTheme="majorHAnsi" w:cstheme="majorHAnsi"/>
        </w:rPr>
        <w:t>Prof.</w:t>
      </w:r>
      <w:proofErr w:type="gramEnd"/>
      <w:r w:rsidR="001A1E33" w:rsidRPr="00C55DFD">
        <w:rPr>
          <w:rFonts w:asciiTheme="majorHAnsi" w:hAnsiTheme="majorHAnsi" w:cstheme="majorHAnsi"/>
        </w:rPr>
        <w:t xml:space="preserve"> ________</w:t>
      </w:r>
      <w:r w:rsidRPr="00C55DFD">
        <w:rPr>
          <w:rFonts w:asciiTheme="majorHAnsi" w:hAnsiTheme="majorHAnsi" w:cstheme="majorHAnsi"/>
        </w:rPr>
        <w:t>___________</w:t>
      </w:r>
      <w:r w:rsidR="00C55DFD">
        <w:rPr>
          <w:rFonts w:asciiTheme="majorHAnsi" w:hAnsiTheme="majorHAnsi" w:cstheme="majorHAnsi"/>
        </w:rPr>
        <w:t>__________________</w:t>
      </w:r>
    </w:p>
    <w:p w:rsidR="00906C5E" w:rsidRPr="00C55DFD" w:rsidRDefault="00906C5E" w:rsidP="00087690">
      <w:pPr>
        <w:spacing w:line="240" w:lineRule="auto"/>
        <w:rPr>
          <w:rFonts w:asciiTheme="majorHAnsi" w:hAnsiTheme="majorHAnsi" w:cstheme="majorHAnsi"/>
        </w:rPr>
      </w:pPr>
      <w:r w:rsidRPr="00C55DFD">
        <w:rPr>
          <w:rFonts w:asciiTheme="majorHAnsi" w:hAnsiTheme="majorHAnsi" w:cstheme="majorHAnsi"/>
          <w:b/>
        </w:rPr>
        <w:t>PROGRAMMAZIONE DI</w:t>
      </w:r>
      <w:r w:rsidR="009F4B84" w:rsidRPr="00C55DFD">
        <w:rPr>
          <w:rFonts w:asciiTheme="majorHAnsi" w:hAnsiTheme="majorHAnsi" w:cstheme="majorHAnsi"/>
        </w:rPr>
        <w:t xml:space="preserve">   </w:t>
      </w:r>
      <w:r w:rsidRPr="00C55DFD">
        <w:rPr>
          <w:rFonts w:asciiTheme="majorHAnsi" w:hAnsiTheme="majorHAnsi" w:cstheme="majorHAnsi"/>
        </w:rPr>
        <w:t>______________________________________________</w:t>
      </w:r>
      <w:r w:rsidR="009F4B84" w:rsidRPr="00C55DFD">
        <w:rPr>
          <w:rFonts w:asciiTheme="majorHAnsi" w:hAnsiTheme="majorHAnsi" w:cstheme="majorHAnsi"/>
        </w:rPr>
        <w:t>________</w:t>
      </w:r>
      <w:r w:rsidR="00C55DFD">
        <w:rPr>
          <w:rFonts w:asciiTheme="majorHAnsi" w:hAnsiTheme="majorHAnsi" w:cstheme="majorHAnsi"/>
        </w:rPr>
        <w:t>______</w:t>
      </w:r>
    </w:p>
    <w:p w:rsidR="00E44D62" w:rsidRPr="00C55DFD" w:rsidRDefault="00E44D62" w:rsidP="00945C40">
      <w:pPr>
        <w:spacing w:after="0" w:line="240" w:lineRule="auto"/>
        <w:rPr>
          <w:rFonts w:asciiTheme="majorHAnsi" w:eastAsia="Helvetica" w:hAnsiTheme="majorHAnsi" w:cstheme="majorHAnsi"/>
          <w:b/>
          <w:color w:val="000000"/>
        </w:rPr>
      </w:pPr>
    </w:p>
    <w:p w:rsidR="00E44D62" w:rsidRPr="00C55DFD" w:rsidRDefault="00C55DFD" w:rsidP="00E44D62">
      <w:pPr>
        <w:jc w:val="both"/>
        <w:outlineLvl w:val="0"/>
        <w:rPr>
          <w:rFonts w:asciiTheme="majorHAnsi" w:eastAsia="Arial Unicode MS" w:hAnsiTheme="majorHAnsi" w:cstheme="majorHAnsi"/>
          <w:color w:val="000000"/>
          <w:u w:color="000000"/>
        </w:rPr>
      </w:pPr>
      <w:r w:rsidRPr="00C55DFD">
        <w:rPr>
          <w:rFonts w:asciiTheme="majorHAnsi" w:eastAsia="Arial Unicode MS" w:hAnsiTheme="majorHAnsi" w:cstheme="majorHAnsi"/>
          <w:color w:val="000000"/>
          <w:u w:color="000000"/>
        </w:rPr>
        <w:t>Nel rispetto</w:t>
      </w:r>
      <w:r w:rsidR="00E44D62" w:rsidRPr="00C55DFD">
        <w:rPr>
          <w:rFonts w:asciiTheme="majorHAnsi" w:eastAsia="Arial Unicode MS" w:hAnsiTheme="majorHAnsi" w:cstheme="majorHAnsi"/>
          <w:color w:val="000000"/>
          <w:u w:color="000000"/>
        </w:rPr>
        <w:t xml:space="preserve"> delle Indicazioni Nazionali</w:t>
      </w:r>
      <w:r w:rsidR="00A44528">
        <w:rPr>
          <w:rFonts w:asciiTheme="majorHAnsi" w:eastAsia="Arial Unicode MS" w:hAnsiTheme="majorHAnsi" w:cstheme="majorHAnsi"/>
          <w:color w:val="000000"/>
          <w:u w:color="000000"/>
        </w:rPr>
        <w:t xml:space="preserve">, dei Nuovi Scenari 2018 </w:t>
      </w:r>
      <w:bookmarkStart w:id="0" w:name="_GoBack"/>
      <w:bookmarkEnd w:id="0"/>
      <w:r w:rsidR="00E44D62" w:rsidRPr="00C55DFD">
        <w:rPr>
          <w:rFonts w:asciiTheme="majorHAnsi" w:eastAsia="Arial Unicode MS" w:hAnsiTheme="majorHAnsi" w:cstheme="majorHAnsi"/>
          <w:color w:val="000000"/>
          <w:u w:color="000000"/>
        </w:rPr>
        <w:t xml:space="preserve"> e del Curricolo Verticale d’Istituto, i percorsi disciplinari saranno strutturati ad “incremento”, riprendendo gli argomenti trattati negli anni precedenti e/o nei precedenti ordini di scuola approfondendoli di volta in volta. </w:t>
      </w:r>
    </w:p>
    <w:p w:rsidR="00E44D62" w:rsidRPr="00C55DFD" w:rsidRDefault="00E44D62" w:rsidP="00E44D62">
      <w:pPr>
        <w:jc w:val="both"/>
        <w:outlineLvl w:val="0"/>
        <w:rPr>
          <w:rFonts w:asciiTheme="majorHAnsi" w:eastAsia="Arial Unicode MS" w:hAnsiTheme="majorHAnsi" w:cstheme="majorHAnsi"/>
          <w:b/>
          <w:color w:val="000000"/>
          <w:u w:color="000000"/>
        </w:rPr>
      </w:pPr>
      <w:r w:rsidRPr="00C55DFD">
        <w:rPr>
          <w:rFonts w:asciiTheme="majorHAnsi" w:eastAsia="Arial Unicode MS" w:hAnsiTheme="majorHAnsi" w:cstheme="majorHAnsi"/>
          <w:color w:val="000000"/>
          <w:u w:color="000000"/>
        </w:rPr>
        <w:t>I contenuti disciplinari saranno adeguati alle esperienze, agli interessi e alle reali possibilità degli alunni. Non essendo soltanto una serie di nozioni da trasmettere, ma strategie per il raggiungimento degli obiettivi e dei relativi traguardi di competenza nonché del profilo delle competenze attese al termine del primo ciclo d’istruzione, essi saranno elastici e soggetti a correzioni e variazioni ogni qualvolta la situazione della classe lo richieda. Le eventuali variazi</w:t>
      </w:r>
      <w:r w:rsidR="00C039CA">
        <w:rPr>
          <w:rFonts w:asciiTheme="majorHAnsi" w:eastAsia="Arial Unicode MS" w:hAnsiTheme="majorHAnsi" w:cstheme="majorHAnsi"/>
          <w:color w:val="000000"/>
          <w:u w:color="000000"/>
        </w:rPr>
        <w:t xml:space="preserve">oni saranno riportate </w:t>
      </w:r>
      <w:r w:rsidRPr="00C55DFD">
        <w:rPr>
          <w:rFonts w:asciiTheme="majorHAnsi" w:eastAsia="Arial Unicode MS" w:hAnsiTheme="majorHAnsi" w:cstheme="majorHAnsi"/>
          <w:color w:val="000000"/>
          <w:u w:color="000000"/>
        </w:rPr>
        <w:t>nella relazione di fine anno.</w:t>
      </w:r>
    </w:p>
    <w:p w:rsidR="00E44D62" w:rsidRPr="00C55DFD" w:rsidRDefault="00E44D62" w:rsidP="00945C40">
      <w:pPr>
        <w:spacing w:after="0" w:line="240" w:lineRule="auto"/>
        <w:rPr>
          <w:rFonts w:asciiTheme="majorHAnsi" w:hAnsiTheme="majorHAnsi" w:cstheme="majorHAnsi"/>
          <w:b/>
        </w:rPr>
      </w:pPr>
    </w:p>
    <w:p w:rsidR="00587A46" w:rsidRPr="00C55DFD" w:rsidRDefault="00587A46" w:rsidP="00BA0A20">
      <w:pPr>
        <w:spacing w:line="240" w:lineRule="auto"/>
        <w:rPr>
          <w:rFonts w:asciiTheme="majorHAnsi" w:hAnsiTheme="majorHAnsi" w:cstheme="majorHAnsi"/>
          <w:b/>
        </w:rPr>
      </w:pPr>
      <w:r w:rsidRPr="00C55DFD">
        <w:rPr>
          <w:rFonts w:asciiTheme="majorHAnsi" w:eastAsia="Helvetica" w:hAnsiTheme="majorHAnsi" w:cstheme="majorHAnsi"/>
          <w:b/>
          <w:color w:val="000000"/>
        </w:rPr>
        <w:t>Recupero e potenziamento</w:t>
      </w:r>
      <w:r w:rsidRPr="00C55DFD">
        <w:rPr>
          <w:rFonts w:asciiTheme="majorHAnsi" w:eastAsia="Helvetica" w:hAnsiTheme="majorHAnsi" w:cstheme="majorHAnsi"/>
          <w:color w:val="000000"/>
        </w:rPr>
        <w:t>:</w:t>
      </w:r>
      <w:r w:rsidR="009F4B84" w:rsidRPr="00C55DFD">
        <w:rPr>
          <w:rFonts w:asciiTheme="majorHAnsi" w:eastAsia="Helvetica" w:hAnsiTheme="majorHAnsi" w:cstheme="majorHAnsi"/>
          <w:color w:val="000000"/>
        </w:rPr>
        <w:t xml:space="preserve"> </w:t>
      </w:r>
      <w:r w:rsidRPr="00C55DFD">
        <w:rPr>
          <w:rFonts w:asciiTheme="majorHAnsi" w:eastAsia="Helvetica" w:hAnsiTheme="majorHAnsi" w:cstheme="majorHAnsi"/>
          <w:color w:val="000000"/>
        </w:rPr>
        <w:t xml:space="preserve">Per gli interventi di recupero e potenziamento si rimanda alla programmazione annuale del </w:t>
      </w:r>
      <w:proofErr w:type="spellStart"/>
      <w:r w:rsidRPr="00C55DFD">
        <w:rPr>
          <w:rFonts w:asciiTheme="majorHAnsi" w:eastAsia="Helvetica" w:hAnsiTheme="majorHAnsi" w:cstheme="majorHAnsi"/>
          <w:color w:val="000000"/>
        </w:rPr>
        <w:t>CdC</w:t>
      </w:r>
      <w:proofErr w:type="spellEnd"/>
      <w:r w:rsidR="00266A08" w:rsidRPr="00C55DFD">
        <w:rPr>
          <w:rFonts w:asciiTheme="majorHAnsi" w:eastAsia="Helvetica" w:hAnsiTheme="majorHAnsi" w:cstheme="majorHAnsi"/>
          <w:color w:val="000000"/>
        </w:rPr>
        <w:t>.</w:t>
      </w:r>
      <w:r w:rsidR="0093090A" w:rsidRPr="00C55DFD">
        <w:rPr>
          <w:rFonts w:asciiTheme="majorHAnsi" w:eastAsia="Helvetica" w:hAnsiTheme="majorHAnsi" w:cstheme="majorHAnsi"/>
          <w:color w:val="000000"/>
        </w:rPr>
        <w:t xml:space="preserve"> </w:t>
      </w:r>
      <w:r w:rsidR="00641DC4" w:rsidRPr="00C55DFD">
        <w:rPr>
          <w:rFonts w:asciiTheme="majorHAnsi" w:eastAsia="Helvetica" w:hAnsiTheme="majorHAnsi" w:cstheme="majorHAnsi"/>
          <w:color w:val="000000"/>
        </w:rPr>
        <w:t>e</w:t>
      </w:r>
      <w:r w:rsidR="0093090A" w:rsidRPr="00C55DFD">
        <w:rPr>
          <w:rFonts w:asciiTheme="majorHAnsi" w:eastAsia="Helvetica" w:hAnsiTheme="majorHAnsi" w:cstheme="majorHAnsi"/>
          <w:color w:val="000000"/>
        </w:rPr>
        <w:t xml:space="preserve"> alle delibere del Collegio dei Docenti</w:t>
      </w:r>
    </w:p>
    <w:tbl>
      <w:tblPr>
        <w:tblW w:w="4926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3982"/>
        <w:gridCol w:w="3068"/>
      </w:tblGrid>
      <w:tr w:rsidR="00587A46" w:rsidRPr="00C55DFD" w:rsidTr="00667089">
        <w:tc>
          <w:tcPr>
            <w:tcW w:w="1284" w:type="pct"/>
          </w:tcPr>
          <w:p w:rsidR="00587A46" w:rsidRPr="00C55DFD" w:rsidRDefault="00587A46" w:rsidP="009F4B8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55DFD">
              <w:rPr>
                <w:rFonts w:asciiTheme="majorHAnsi" w:hAnsiTheme="majorHAnsi" w:cstheme="majorHAnsi"/>
                <w:b/>
              </w:rPr>
              <w:t>STRATEGIE DIDATTICHE</w:t>
            </w:r>
          </w:p>
          <w:p w:rsidR="00587A46" w:rsidRPr="00C55DFD" w:rsidRDefault="00587A46" w:rsidP="009F4B8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587A46" w:rsidRPr="00C55DFD" w:rsidRDefault="00587A46" w:rsidP="009F4B8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99" w:type="pct"/>
          </w:tcPr>
          <w:p w:rsidR="00587A46" w:rsidRPr="00C55DFD" w:rsidRDefault="00587A46" w:rsidP="009F4B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55DFD">
              <w:rPr>
                <w:rFonts w:asciiTheme="majorHAnsi" w:hAnsiTheme="majorHAnsi" w:cstheme="majorHAnsi"/>
              </w:rPr>
              <w:t>Lezione frontale</w:t>
            </w:r>
          </w:p>
          <w:p w:rsidR="00587A46" w:rsidRPr="00C55DFD" w:rsidRDefault="00587A46" w:rsidP="009F4B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Attività guidate</w:t>
            </w:r>
          </w:p>
          <w:p w:rsidR="00587A46" w:rsidRPr="00C55DFD" w:rsidRDefault="00587A46" w:rsidP="009F4B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55DFD">
              <w:rPr>
                <w:rFonts w:asciiTheme="majorHAnsi" w:hAnsiTheme="majorHAnsi" w:cstheme="majorHAnsi"/>
              </w:rPr>
              <w:t>Lavori di gruppo</w:t>
            </w:r>
          </w:p>
          <w:p w:rsidR="00587A46" w:rsidRPr="00C55DFD" w:rsidRDefault="00587A46" w:rsidP="009F4B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55DFD">
              <w:rPr>
                <w:rFonts w:asciiTheme="majorHAnsi" w:hAnsiTheme="majorHAnsi" w:cstheme="majorHAnsi"/>
              </w:rPr>
              <w:t>Gruppi di ricerca</w:t>
            </w:r>
          </w:p>
          <w:p w:rsidR="00587A46" w:rsidRPr="00C55DFD" w:rsidRDefault="00587A46" w:rsidP="009F4B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55DFD">
              <w:rPr>
                <w:rFonts w:asciiTheme="majorHAnsi" w:hAnsiTheme="majorHAnsi" w:cstheme="majorHAnsi"/>
              </w:rPr>
              <w:t>Classi aperte</w:t>
            </w:r>
          </w:p>
          <w:p w:rsidR="00587A46" w:rsidRPr="00C55DFD" w:rsidRDefault="00587A46" w:rsidP="009F4B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55DFD">
              <w:rPr>
                <w:rFonts w:asciiTheme="majorHAnsi" w:hAnsiTheme="majorHAnsi" w:cstheme="majorHAnsi"/>
              </w:rPr>
              <w:t>Giochi per l’esercizio di abilità specifiche</w:t>
            </w:r>
          </w:p>
        </w:tc>
        <w:tc>
          <w:tcPr>
            <w:tcW w:w="1617" w:type="pct"/>
          </w:tcPr>
          <w:p w:rsidR="00587A46" w:rsidRPr="00C55DFD" w:rsidRDefault="00587A46" w:rsidP="009F4B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 xml:space="preserve">Brain </w:t>
            </w:r>
            <w:proofErr w:type="spellStart"/>
            <w:r w:rsidRPr="00C55DFD">
              <w:rPr>
                <w:rFonts w:asciiTheme="majorHAnsi" w:hAnsiTheme="majorHAnsi" w:cstheme="majorHAnsi"/>
              </w:rPr>
              <w:t>storming</w:t>
            </w:r>
            <w:proofErr w:type="spellEnd"/>
          </w:p>
          <w:p w:rsidR="00587A46" w:rsidRPr="00C55DFD" w:rsidRDefault="00587A46" w:rsidP="009F4B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Discussione interattiva</w:t>
            </w:r>
          </w:p>
          <w:p w:rsidR="00587A46" w:rsidRPr="00C55DFD" w:rsidRDefault="00587A46" w:rsidP="009F4B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Produzione di mappe concettuali</w:t>
            </w:r>
          </w:p>
          <w:p w:rsidR="00587A46" w:rsidRPr="00C55DFD" w:rsidRDefault="00587A46" w:rsidP="009F4B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Produzione di elaborati</w:t>
            </w:r>
          </w:p>
          <w:p w:rsidR="00587A46" w:rsidRPr="00C55DFD" w:rsidRDefault="00587A46" w:rsidP="009F4B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Esposizione orale</w:t>
            </w:r>
          </w:p>
          <w:p w:rsidR="00587A46" w:rsidRPr="00C55DFD" w:rsidRDefault="00587A46" w:rsidP="009F4B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Altro</w:t>
            </w:r>
            <w:proofErr w:type="gramStart"/>
            <w:r w:rsidRPr="00C55DFD">
              <w:rPr>
                <w:rFonts w:asciiTheme="majorHAnsi" w:hAnsiTheme="majorHAnsi" w:cstheme="majorHAnsi"/>
              </w:rPr>
              <w:t>…….</w:t>
            </w:r>
            <w:proofErr w:type="gramEnd"/>
            <w:r w:rsidRPr="00C55DFD">
              <w:rPr>
                <w:rFonts w:asciiTheme="majorHAnsi" w:hAnsiTheme="majorHAnsi" w:cstheme="majorHAnsi"/>
              </w:rPr>
              <w:t>.</w:t>
            </w:r>
          </w:p>
        </w:tc>
      </w:tr>
      <w:tr w:rsidR="00587A46" w:rsidRPr="00C55DFD" w:rsidTr="00667089">
        <w:tc>
          <w:tcPr>
            <w:tcW w:w="1284" w:type="pct"/>
          </w:tcPr>
          <w:p w:rsidR="00587A46" w:rsidRPr="00C55DFD" w:rsidRDefault="00587A46" w:rsidP="009F4B8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55DFD">
              <w:rPr>
                <w:rFonts w:asciiTheme="majorHAnsi" w:hAnsiTheme="majorHAnsi" w:cstheme="majorHAnsi"/>
                <w:b/>
              </w:rPr>
              <w:t>MEZZI E STRUMENTI</w:t>
            </w:r>
          </w:p>
          <w:p w:rsidR="00587A46" w:rsidRPr="00C55DFD" w:rsidRDefault="00587A46" w:rsidP="009F4B8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99" w:type="pct"/>
          </w:tcPr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Libro di testo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Fotocopie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Appunti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Cartelloni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Riviste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Libri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Strumenti multimediali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Strumenti musicali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Strumenti specifici della disciplina</w:t>
            </w:r>
          </w:p>
        </w:tc>
        <w:tc>
          <w:tcPr>
            <w:tcW w:w="1617" w:type="pct"/>
          </w:tcPr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 xml:space="preserve">Computer 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LIM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Video proiettore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Interventi di esperti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Scambi con altre scuole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Continuità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Uscite didattiche</w:t>
            </w:r>
          </w:p>
          <w:p w:rsidR="00587A46" w:rsidRPr="00C55DFD" w:rsidRDefault="00587A46" w:rsidP="009F4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55DFD">
              <w:rPr>
                <w:rFonts w:asciiTheme="majorHAnsi" w:hAnsiTheme="majorHAnsi" w:cstheme="majorHAnsi"/>
              </w:rPr>
              <w:t>Altro</w:t>
            </w:r>
            <w:proofErr w:type="gramStart"/>
            <w:r w:rsidRPr="00C55DFD">
              <w:rPr>
                <w:rFonts w:asciiTheme="majorHAnsi" w:hAnsiTheme="majorHAnsi" w:cstheme="majorHAnsi"/>
              </w:rPr>
              <w:t>…….</w:t>
            </w:r>
            <w:proofErr w:type="gramEnd"/>
          </w:p>
        </w:tc>
      </w:tr>
    </w:tbl>
    <w:p w:rsidR="009F4B84" w:rsidRPr="00C55DFD" w:rsidRDefault="009F4B84" w:rsidP="009F4B84">
      <w:pPr>
        <w:spacing w:line="240" w:lineRule="auto"/>
        <w:rPr>
          <w:rFonts w:asciiTheme="majorHAnsi" w:hAnsiTheme="majorHAnsi" w:cstheme="majorHAnsi"/>
          <w:b/>
        </w:rPr>
      </w:pPr>
    </w:p>
    <w:p w:rsidR="00587A46" w:rsidRPr="00C55DFD" w:rsidRDefault="00587A46" w:rsidP="009F4B84">
      <w:pPr>
        <w:spacing w:line="240" w:lineRule="auto"/>
        <w:rPr>
          <w:rFonts w:asciiTheme="majorHAnsi" w:hAnsiTheme="majorHAnsi" w:cstheme="majorHAnsi"/>
          <w:b/>
        </w:rPr>
      </w:pPr>
      <w:r w:rsidRPr="00C55DFD">
        <w:rPr>
          <w:rFonts w:asciiTheme="majorHAnsi" w:hAnsiTheme="majorHAnsi" w:cstheme="majorHAnsi"/>
          <w:b/>
        </w:rPr>
        <w:t xml:space="preserve">Rapporti con le </w:t>
      </w:r>
      <w:proofErr w:type="gramStart"/>
      <w:r w:rsidRPr="00C55DFD">
        <w:rPr>
          <w:rFonts w:asciiTheme="majorHAnsi" w:hAnsiTheme="majorHAnsi" w:cstheme="majorHAnsi"/>
          <w:b/>
        </w:rPr>
        <w:t>famiglie:</w:t>
      </w:r>
      <w:r w:rsidR="009F4B84" w:rsidRPr="00C55DFD">
        <w:rPr>
          <w:rFonts w:asciiTheme="majorHAnsi" w:hAnsiTheme="majorHAnsi" w:cstheme="majorHAnsi"/>
          <w:b/>
        </w:rPr>
        <w:t xml:space="preserve">   </w:t>
      </w:r>
      <w:proofErr w:type="gramEnd"/>
      <w:r w:rsidRPr="00C55DFD">
        <w:rPr>
          <w:rFonts w:asciiTheme="majorHAnsi" w:hAnsiTheme="majorHAnsi" w:cstheme="majorHAnsi"/>
        </w:rPr>
        <w:t xml:space="preserve">Si rimanda alla Programmazione annuale del </w:t>
      </w:r>
      <w:proofErr w:type="spellStart"/>
      <w:r w:rsidRPr="00C55DFD">
        <w:rPr>
          <w:rFonts w:asciiTheme="majorHAnsi" w:hAnsiTheme="majorHAnsi" w:cstheme="majorHAnsi"/>
        </w:rPr>
        <w:t>CdC</w:t>
      </w:r>
      <w:proofErr w:type="spellEnd"/>
      <w:r w:rsidR="00266A08" w:rsidRPr="00C55DFD">
        <w:rPr>
          <w:rFonts w:asciiTheme="majorHAnsi" w:hAnsiTheme="majorHAnsi" w:cstheme="majorHAnsi"/>
        </w:rPr>
        <w:t>.</w:t>
      </w:r>
    </w:p>
    <w:p w:rsidR="00AF5B21" w:rsidRPr="00C55DFD" w:rsidRDefault="00AF5B21" w:rsidP="009F4B84">
      <w:pPr>
        <w:spacing w:line="240" w:lineRule="auto"/>
        <w:rPr>
          <w:rFonts w:asciiTheme="majorHAnsi" w:hAnsiTheme="majorHAnsi" w:cstheme="majorHAnsi"/>
          <w:b/>
        </w:rPr>
      </w:pPr>
      <w:r w:rsidRPr="00C55DFD">
        <w:rPr>
          <w:rFonts w:asciiTheme="majorHAnsi" w:hAnsiTheme="majorHAnsi" w:cstheme="majorHAnsi"/>
          <w:b/>
        </w:rPr>
        <w:t xml:space="preserve">Verifica e </w:t>
      </w:r>
      <w:proofErr w:type="gramStart"/>
      <w:r w:rsidRPr="00C55DFD">
        <w:rPr>
          <w:rFonts w:asciiTheme="majorHAnsi" w:hAnsiTheme="majorHAnsi" w:cstheme="majorHAnsi"/>
          <w:b/>
        </w:rPr>
        <w:t>Valutazione:</w:t>
      </w:r>
      <w:r w:rsidR="009F4B84" w:rsidRPr="00C55DFD">
        <w:rPr>
          <w:rFonts w:asciiTheme="majorHAnsi" w:hAnsiTheme="majorHAnsi" w:cstheme="majorHAnsi"/>
          <w:b/>
        </w:rPr>
        <w:t xml:space="preserve">   </w:t>
      </w:r>
      <w:proofErr w:type="gramEnd"/>
      <w:r w:rsidRPr="00C55DFD">
        <w:rPr>
          <w:rFonts w:asciiTheme="majorHAnsi" w:hAnsiTheme="majorHAnsi" w:cstheme="majorHAnsi"/>
        </w:rPr>
        <w:t xml:space="preserve">Si rimanda alla Programmazione annuale del </w:t>
      </w:r>
      <w:proofErr w:type="spellStart"/>
      <w:r w:rsidRPr="00C55DFD">
        <w:rPr>
          <w:rFonts w:asciiTheme="majorHAnsi" w:hAnsiTheme="majorHAnsi" w:cstheme="majorHAnsi"/>
        </w:rPr>
        <w:t>CdC</w:t>
      </w:r>
      <w:proofErr w:type="spellEnd"/>
      <w:r w:rsidR="00266A08" w:rsidRPr="00C55DFD">
        <w:rPr>
          <w:rFonts w:asciiTheme="majorHAnsi" w:hAnsiTheme="majorHAnsi" w:cstheme="majorHAnsi"/>
        </w:rPr>
        <w:t>.</w:t>
      </w:r>
    </w:p>
    <w:p w:rsidR="00AF5B21" w:rsidRPr="00C55DFD" w:rsidRDefault="00AF5B21" w:rsidP="00641DC4">
      <w:pPr>
        <w:spacing w:line="240" w:lineRule="auto"/>
        <w:rPr>
          <w:rFonts w:asciiTheme="majorHAnsi" w:eastAsia="Arial Unicode MS" w:hAnsiTheme="majorHAnsi" w:cstheme="majorHAnsi"/>
          <w:color w:val="000000"/>
          <w:u w:color="000000"/>
        </w:rPr>
      </w:pPr>
      <w:r w:rsidRPr="00C55DFD">
        <w:rPr>
          <w:rFonts w:asciiTheme="majorHAnsi" w:hAnsiTheme="majorHAnsi" w:cstheme="majorHAnsi"/>
          <w:b/>
        </w:rPr>
        <w:t xml:space="preserve">Valutazione del </w:t>
      </w:r>
      <w:proofErr w:type="gramStart"/>
      <w:r w:rsidRPr="00C55DFD">
        <w:rPr>
          <w:rFonts w:asciiTheme="majorHAnsi" w:hAnsiTheme="majorHAnsi" w:cstheme="majorHAnsi"/>
          <w:b/>
        </w:rPr>
        <w:t>Comportamento:</w:t>
      </w:r>
      <w:r w:rsidR="009F4B84" w:rsidRPr="00C55DFD">
        <w:rPr>
          <w:rFonts w:asciiTheme="majorHAnsi" w:hAnsiTheme="majorHAnsi" w:cstheme="majorHAnsi"/>
          <w:b/>
        </w:rPr>
        <w:t xml:space="preserve">  </w:t>
      </w:r>
      <w:r w:rsidR="008566B5" w:rsidRPr="00C55DFD">
        <w:rPr>
          <w:rFonts w:asciiTheme="majorHAnsi" w:eastAsia="Arial Unicode MS" w:hAnsiTheme="majorHAnsi" w:cstheme="majorHAnsi"/>
          <w:color w:val="000000"/>
          <w:u w:color="000000"/>
        </w:rPr>
        <w:t>La</w:t>
      </w:r>
      <w:proofErr w:type="gramEnd"/>
      <w:r w:rsidR="008566B5" w:rsidRPr="00C55DFD">
        <w:rPr>
          <w:rFonts w:asciiTheme="majorHAnsi" w:eastAsia="Arial Unicode MS" w:hAnsiTheme="majorHAnsi" w:cstheme="majorHAnsi"/>
          <w:color w:val="000000"/>
          <w:u w:color="000000"/>
        </w:rPr>
        <w:t xml:space="preserve"> valutazione del comportamento si esprime in conformità con l’art. 1 comma 3 e art. 2 comma 5 del DL 62/2017 , tenendo conto dei parametri definiti nel Protocollo di Valutazione </w:t>
      </w:r>
      <w:r w:rsidR="00641DC4" w:rsidRPr="00C55DFD">
        <w:rPr>
          <w:rFonts w:asciiTheme="majorHAnsi" w:eastAsia="Arial Unicode MS" w:hAnsiTheme="majorHAnsi" w:cstheme="majorHAnsi"/>
          <w:color w:val="000000"/>
          <w:u w:color="000000"/>
        </w:rPr>
        <w:t>pag. 7 deliberati dal CD.</w:t>
      </w:r>
    </w:p>
    <w:p w:rsidR="00C55DFD" w:rsidRPr="00C55DFD" w:rsidRDefault="00C55DFD" w:rsidP="00C55DFD">
      <w:pPr>
        <w:pStyle w:val="Paragrafoelenco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C55DFD">
        <w:rPr>
          <w:rFonts w:asciiTheme="majorHAnsi" w:hAnsiTheme="majorHAnsi" w:cstheme="majorHAnsi"/>
          <w:b/>
          <w:sz w:val="24"/>
          <w:szCs w:val="24"/>
        </w:rPr>
        <w:t>Si allega il piano di lavoro</w:t>
      </w:r>
    </w:p>
    <w:p w:rsidR="006619E0" w:rsidRPr="00C55DFD" w:rsidRDefault="006619E0" w:rsidP="006619E0">
      <w:pPr>
        <w:ind w:left="360"/>
        <w:jc w:val="both"/>
        <w:outlineLvl w:val="0"/>
        <w:rPr>
          <w:rFonts w:asciiTheme="majorHAnsi" w:eastAsia="Arial Unicode MS" w:hAnsiTheme="majorHAnsi" w:cstheme="majorHAnsi"/>
          <w:color w:val="000000"/>
          <w:u w:color="000000"/>
        </w:rPr>
      </w:pPr>
      <w:r w:rsidRPr="00C55DFD">
        <w:rPr>
          <w:rFonts w:asciiTheme="majorHAnsi" w:eastAsia="Arial Unicode MS" w:hAnsiTheme="majorHAnsi" w:cstheme="majorHAnsi"/>
          <w:color w:val="000000"/>
          <w:u w:color="000000"/>
        </w:rPr>
        <w:t xml:space="preserve">. </w:t>
      </w:r>
    </w:p>
    <w:p w:rsidR="00E41E68" w:rsidRPr="00C55DFD" w:rsidRDefault="00971D8C" w:rsidP="009F4B84">
      <w:pPr>
        <w:spacing w:line="240" w:lineRule="auto"/>
        <w:rPr>
          <w:rFonts w:asciiTheme="majorHAnsi" w:hAnsiTheme="majorHAnsi" w:cstheme="majorHAnsi"/>
        </w:rPr>
      </w:pPr>
      <w:r w:rsidRPr="00C55DFD">
        <w:rPr>
          <w:rFonts w:asciiTheme="majorHAnsi" w:hAnsiTheme="majorHAnsi" w:cstheme="majorHAnsi"/>
        </w:rPr>
        <w:t>Roma</w:t>
      </w:r>
      <w:r w:rsidR="00BA0A20" w:rsidRPr="00C55DFD">
        <w:rPr>
          <w:rFonts w:asciiTheme="majorHAnsi" w:hAnsiTheme="majorHAnsi" w:cstheme="majorHAnsi"/>
        </w:rPr>
        <w:t xml:space="preserve"> </w:t>
      </w:r>
      <w:r w:rsidRPr="00C55DFD">
        <w:rPr>
          <w:rFonts w:asciiTheme="majorHAnsi" w:hAnsiTheme="majorHAnsi" w:cstheme="majorHAnsi"/>
        </w:rPr>
        <w:t xml:space="preserve">____________ </w:t>
      </w:r>
    </w:p>
    <w:p w:rsidR="00971D8C" w:rsidRPr="00C55DFD" w:rsidRDefault="00BA0A20" w:rsidP="00E41E68">
      <w:pPr>
        <w:spacing w:line="240" w:lineRule="auto"/>
        <w:jc w:val="right"/>
        <w:rPr>
          <w:rFonts w:asciiTheme="majorHAnsi" w:hAnsiTheme="majorHAnsi" w:cstheme="majorHAnsi"/>
        </w:rPr>
      </w:pPr>
      <w:r w:rsidRPr="00C55DFD">
        <w:rPr>
          <w:rFonts w:asciiTheme="majorHAnsi" w:hAnsiTheme="majorHAnsi" w:cstheme="majorHAnsi"/>
        </w:rPr>
        <w:t>_</w:t>
      </w:r>
      <w:r w:rsidR="00971D8C" w:rsidRPr="00C55DFD">
        <w:rPr>
          <w:rFonts w:asciiTheme="majorHAnsi" w:hAnsiTheme="majorHAnsi" w:cstheme="majorHAnsi"/>
        </w:rPr>
        <w:t>______________________</w:t>
      </w:r>
      <w:r w:rsidRPr="00C55DFD">
        <w:rPr>
          <w:rFonts w:asciiTheme="majorHAnsi" w:hAnsiTheme="majorHAnsi" w:cstheme="majorHAnsi"/>
        </w:rPr>
        <w:t>____</w:t>
      </w:r>
    </w:p>
    <w:sectPr w:rsidR="00971D8C" w:rsidRPr="00C55DFD" w:rsidSect="00BA0A20">
      <w:footnotePr>
        <w:numStart w:val="2"/>
      </w:footnotePr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EBE" w:rsidRDefault="006A5EBE" w:rsidP="00906C5E">
      <w:pPr>
        <w:spacing w:after="0" w:line="240" w:lineRule="auto"/>
      </w:pPr>
      <w:r>
        <w:separator/>
      </w:r>
    </w:p>
  </w:endnote>
  <w:endnote w:type="continuationSeparator" w:id="0">
    <w:p w:rsidR="006A5EBE" w:rsidRDefault="006A5EBE" w:rsidP="0090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EBE" w:rsidRDefault="006A5EBE" w:rsidP="00906C5E">
      <w:pPr>
        <w:spacing w:after="0" w:line="240" w:lineRule="auto"/>
      </w:pPr>
      <w:r>
        <w:separator/>
      </w:r>
    </w:p>
  </w:footnote>
  <w:footnote w:type="continuationSeparator" w:id="0">
    <w:p w:rsidR="006A5EBE" w:rsidRDefault="006A5EBE" w:rsidP="00906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306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30C5C"/>
    <w:multiLevelType w:val="hybridMultilevel"/>
    <w:tmpl w:val="BBC890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05A1"/>
    <w:multiLevelType w:val="hybridMultilevel"/>
    <w:tmpl w:val="988EFACE"/>
    <w:lvl w:ilvl="0" w:tplc="18DAD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5219"/>
    <w:multiLevelType w:val="hybridMultilevel"/>
    <w:tmpl w:val="95D22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B5BE6"/>
    <w:multiLevelType w:val="hybridMultilevel"/>
    <w:tmpl w:val="C18838A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E59AA"/>
    <w:multiLevelType w:val="hybridMultilevel"/>
    <w:tmpl w:val="5308C24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C20C48"/>
    <w:multiLevelType w:val="hybridMultilevel"/>
    <w:tmpl w:val="6FC2FA42"/>
    <w:lvl w:ilvl="0" w:tplc="18DAD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E5"/>
    <w:rsid w:val="00011E2E"/>
    <w:rsid w:val="000771BC"/>
    <w:rsid w:val="00087690"/>
    <w:rsid w:val="0009260A"/>
    <w:rsid w:val="00135413"/>
    <w:rsid w:val="0019393E"/>
    <w:rsid w:val="001A1E33"/>
    <w:rsid w:val="001C1337"/>
    <w:rsid w:val="001D47BA"/>
    <w:rsid w:val="001E2738"/>
    <w:rsid w:val="002375BE"/>
    <w:rsid w:val="00266A08"/>
    <w:rsid w:val="002C512D"/>
    <w:rsid w:val="00342B08"/>
    <w:rsid w:val="00397C40"/>
    <w:rsid w:val="003A5254"/>
    <w:rsid w:val="003B217B"/>
    <w:rsid w:val="003E1729"/>
    <w:rsid w:val="00455F9E"/>
    <w:rsid w:val="00482089"/>
    <w:rsid w:val="004A3CE9"/>
    <w:rsid w:val="004A691F"/>
    <w:rsid w:val="00507A31"/>
    <w:rsid w:val="00581A0C"/>
    <w:rsid w:val="00587A46"/>
    <w:rsid w:val="005D5B24"/>
    <w:rsid w:val="006009C8"/>
    <w:rsid w:val="006031AC"/>
    <w:rsid w:val="00641DC4"/>
    <w:rsid w:val="006619E0"/>
    <w:rsid w:val="00667089"/>
    <w:rsid w:val="006A5EBE"/>
    <w:rsid w:val="006C5A05"/>
    <w:rsid w:val="006D3FD3"/>
    <w:rsid w:val="0077122C"/>
    <w:rsid w:val="00810D95"/>
    <w:rsid w:val="008566B5"/>
    <w:rsid w:val="008A4439"/>
    <w:rsid w:val="008D0531"/>
    <w:rsid w:val="008D435A"/>
    <w:rsid w:val="008F0FA5"/>
    <w:rsid w:val="00906C5E"/>
    <w:rsid w:val="009300BD"/>
    <w:rsid w:val="0093090A"/>
    <w:rsid w:val="00945C40"/>
    <w:rsid w:val="00971D8C"/>
    <w:rsid w:val="0097466B"/>
    <w:rsid w:val="009D540C"/>
    <w:rsid w:val="009D7141"/>
    <w:rsid w:val="009F4B84"/>
    <w:rsid w:val="00A44528"/>
    <w:rsid w:val="00A75853"/>
    <w:rsid w:val="00AF5B21"/>
    <w:rsid w:val="00B015D1"/>
    <w:rsid w:val="00B10409"/>
    <w:rsid w:val="00B17ADA"/>
    <w:rsid w:val="00BA0794"/>
    <w:rsid w:val="00BA0A20"/>
    <w:rsid w:val="00C039CA"/>
    <w:rsid w:val="00C55DFD"/>
    <w:rsid w:val="00C91FD4"/>
    <w:rsid w:val="00CE20DB"/>
    <w:rsid w:val="00D05502"/>
    <w:rsid w:val="00D06CE5"/>
    <w:rsid w:val="00D20E82"/>
    <w:rsid w:val="00D43015"/>
    <w:rsid w:val="00D84624"/>
    <w:rsid w:val="00DC1A80"/>
    <w:rsid w:val="00DE5131"/>
    <w:rsid w:val="00E34B6A"/>
    <w:rsid w:val="00E3510B"/>
    <w:rsid w:val="00E41E68"/>
    <w:rsid w:val="00E44D62"/>
    <w:rsid w:val="00E60D61"/>
    <w:rsid w:val="00EA78F5"/>
    <w:rsid w:val="00ED1293"/>
    <w:rsid w:val="00ED4BDD"/>
    <w:rsid w:val="00F25B4B"/>
    <w:rsid w:val="00F5612B"/>
    <w:rsid w:val="00F72302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E3D18"/>
  <w15:docId w15:val="{BE61D9B5-5934-4BC5-B76D-2FBCB493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6C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906C5E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06C5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906C5E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Grigliatabella">
    <w:name w:val="Table Grid"/>
    <w:basedOn w:val="Tabellanormale"/>
    <w:uiPriority w:val="59"/>
    <w:rsid w:val="0008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C55D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9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ACD18-0DFF-C543-9B16-2207B966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cigliano nicoletta</cp:lastModifiedBy>
  <cp:revision>5</cp:revision>
  <cp:lastPrinted>2019-11-06T14:28:00Z</cp:lastPrinted>
  <dcterms:created xsi:type="dcterms:W3CDTF">2019-11-06T14:25:00Z</dcterms:created>
  <dcterms:modified xsi:type="dcterms:W3CDTF">2019-11-14T23:08:00Z</dcterms:modified>
</cp:coreProperties>
</file>