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8B" w:rsidRDefault="007E5B03">
      <w:pPr>
        <w:pStyle w:val="Corpotesto"/>
        <w:spacing w:before="73"/>
        <w:ind w:left="4771" w:right="4751"/>
        <w:jc w:val="center"/>
      </w:pPr>
      <w:r>
        <w:t>VERBALE N.</w:t>
      </w:r>
    </w:p>
    <w:p w:rsidR="0080538B" w:rsidRDefault="0080538B">
      <w:pPr>
        <w:pStyle w:val="Corpotesto"/>
        <w:spacing w:before="10"/>
        <w:rPr>
          <w:sz w:val="19"/>
        </w:rPr>
      </w:pPr>
    </w:p>
    <w:p w:rsidR="0080538B" w:rsidRDefault="007E5B03">
      <w:pPr>
        <w:pStyle w:val="Corpotesto"/>
        <w:tabs>
          <w:tab w:val="left" w:pos="1558"/>
          <w:tab w:val="left" w:pos="3508"/>
          <w:tab w:val="left" w:pos="5194"/>
          <w:tab w:val="left" w:pos="6435"/>
          <w:tab w:val="left" w:pos="7662"/>
        </w:tabs>
        <w:ind w:left="140"/>
      </w:pPr>
      <w:r>
        <w:t>Il</w:t>
      </w:r>
      <w:r>
        <w:rPr>
          <w:spacing w:val="11"/>
        </w:rPr>
        <w:t xml:space="preserve"> </w:t>
      </w:r>
      <w:r>
        <w:t>giorno</w:t>
      </w:r>
      <w:r w:rsidR="00EA55FA" w:rsidRPr="00EA55FA">
        <w:t>___</w:t>
      </w:r>
      <w:r>
        <w:t>del</w:t>
      </w:r>
      <w:r>
        <w:rPr>
          <w:spacing w:val="12"/>
        </w:rPr>
        <w:t xml:space="preserve"> </w:t>
      </w:r>
      <w:r>
        <w:t>mese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dell’anno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15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nell’aula</w:t>
      </w:r>
      <w:r>
        <w:rPr>
          <w:spacing w:val="11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si</w:t>
      </w:r>
      <w:r>
        <w:rPr>
          <w:spacing w:val="13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riunito</w:t>
      </w:r>
      <w:r>
        <w:rPr>
          <w:spacing w:val="14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consiglio</w:t>
      </w:r>
      <w:r>
        <w:rPr>
          <w:spacing w:val="14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classe</w:t>
      </w:r>
    </w:p>
    <w:p w:rsidR="0080538B" w:rsidRDefault="007E5B03">
      <w:pPr>
        <w:pStyle w:val="Corpotesto"/>
        <w:tabs>
          <w:tab w:val="left" w:pos="487"/>
          <w:tab w:val="left" w:pos="1323"/>
        </w:tabs>
        <w:spacing w:before="1"/>
        <w:ind w:left="140" w:right="1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8"/>
        </w:rPr>
        <w:t xml:space="preserve"> </w:t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articolato in due sezioni, la prima riservata ai soli docenti e la seconda aperta a tutte le componenti. Si discute il seguente ordine del</w:t>
      </w:r>
      <w:r>
        <w:rPr>
          <w:spacing w:val="-1"/>
        </w:rPr>
        <w:t xml:space="preserve"> </w:t>
      </w:r>
      <w:r>
        <w:t>giorno:</w:t>
      </w:r>
    </w:p>
    <w:p w:rsidR="0080538B" w:rsidRDefault="007E5B03">
      <w:pPr>
        <w:pStyle w:val="Paragrafoelenco"/>
        <w:numPr>
          <w:ilvl w:val="0"/>
          <w:numId w:val="2"/>
        </w:numPr>
        <w:tabs>
          <w:tab w:val="left" w:pos="849"/>
        </w:tabs>
        <w:spacing w:before="1"/>
        <w:ind w:hanging="348"/>
        <w:rPr>
          <w:sz w:val="20"/>
        </w:rPr>
      </w:pPr>
      <w:r>
        <w:rPr>
          <w:sz w:val="20"/>
        </w:rPr>
        <w:t>Presentazione del piano di</w:t>
      </w:r>
      <w:r>
        <w:rPr>
          <w:spacing w:val="-1"/>
          <w:sz w:val="20"/>
        </w:rPr>
        <w:t xml:space="preserve"> </w:t>
      </w:r>
      <w:r>
        <w:rPr>
          <w:sz w:val="20"/>
        </w:rPr>
        <w:t>lavoro</w:t>
      </w:r>
    </w:p>
    <w:p w:rsidR="0080538B" w:rsidRDefault="007E5B03">
      <w:pPr>
        <w:pStyle w:val="Paragrafoelenco"/>
        <w:numPr>
          <w:ilvl w:val="0"/>
          <w:numId w:val="2"/>
        </w:numPr>
        <w:tabs>
          <w:tab w:val="left" w:pos="849"/>
        </w:tabs>
        <w:ind w:hanging="348"/>
        <w:rPr>
          <w:sz w:val="20"/>
        </w:rPr>
      </w:pPr>
      <w:r>
        <w:rPr>
          <w:sz w:val="20"/>
        </w:rPr>
        <w:t>Andamento didattico e</w:t>
      </w:r>
      <w:r>
        <w:rPr>
          <w:spacing w:val="1"/>
          <w:sz w:val="20"/>
        </w:rPr>
        <w:t xml:space="preserve"> </w:t>
      </w:r>
      <w:r>
        <w:rPr>
          <w:sz w:val="20"/>
        </w:rPr>
        <w:t>disciplinare;</w:t>
      </w:r>
    </w:p>
    <w:p w:rsidR="0080538B" w:rsidRDefault="007E5B03">
      <w:pPr>
        <w:pStyle w:val="Paragrafoelenco"/>
        <w:numPr>
          <w:ilvl w:val="0"/>
          <w:numId w:val="2"/>
        </w:numPr>
        <w:tabs>
          <w:tab w:val="left" w:pos="849"/>
        </w:tabs>
        <w:spacing w:line="229" w:lineRule="exact"/>
        <w:ind w:hanging="348"/>
        <w:rPr>
          <w:sz w:val="20"/>
        </w:rPr>
      </w:pPr>
      <w:r>
        <w:rPr>
          <w:sz w:val="20"/>
        </w:rPr>
        <w:t>Analisi situazione alunni BES e adeguamento</w:t>
      </w:r>
      <w:r>
        <w:rPr>
          <w:spacing w:val="-3"/>
          <w:sz w:val="20"/>
        </w:rPr>
        <w:t xml:space="preserve"> </w:t>
      </w:r>
      <w:r>
        <w:rPr>
          <w:sz w:val="20"/>
        </w:rPr>
        <w:t>PEI/PDP</w:t>
      </w:r>
    </w:p>
    <w:p w:rsidR="0080538B" w:rsidRDefault="007E5B03">
      <w:pPr>
        <w:pStyle w:val="Paragrafoelenco"/>
        <w:numPr>
          <w:ilvl w:val="0"/>
          <w:numId w:val="2"/>
        </w:numPr>
        <w:tabs>
          <w:tab w:val="left" w:pos="849"/>
        </w:tabs>
        <w:spacing w:line="229" w:lineRule="exact"/>
        <w:ind w:hanging="348"/>
        <w:rPr>
          <w:sz w:val="20"/>
        </w:rPr>
      </w:pPr>
      <w:r>
        <w:rPr>
          <w:sz w:val="20"/>
        </w:rPr>
        <w:t>Adeguamento della programmazione e della progettazione – adesione della classe alla progettazione</w:t>
      </w:r>
      <w:r>
        <w:rPr>
          <w:spacing w:val="-7"/>
          <w:sz w:val="20"/>
        </w:rPr>
        <w:t xml:space="preserve"> </w:t>
      </w:r>
      <w:r>
        <w:rPr>
          <w:sz w:val="20"/>
        </w:rPr>
        <w:t>condivisa</w:t>
      </w:r>
    </w:p>
    <w:p w:rsidR="0080538B" w:rsidRDefault="007E5B03">
      <w:pPr>
        <w:pStyle w:val="Paragrafoelenco"/>
        <w:numPr>
          <w:ilvl w:val="0"/>
          <w:numId w:val="2"/>
        </w:numPr>
        <w:tabs>
          <w:tab w:val="left" w:pos="849"/>
        </w:tabs>
        <w:spacing w:before="1"/>
        <w:ind w:hanging="348"/>
        <w:rPr>
          <w:sz w:val="20"/>
        </w:rPr>
      </w:pPr>
      <w:r>
        <w:rPr>
          <w:sz w:val="20"/>
        </w:rPr>
        <w:t xml:space="preserve">Uscite didattiche </w:t>
      </w:r>
      <w:r>
        <w:rPr>
          <w:sz w:val="20"/>
        </w:rPr>
        <w:t>– viaggi d’istruzione (termine disponibilità</w:t>
      </w:r>
      <w:r>
        <w:rPr>
          <w:spacing w:val="-2"/>
          <w:sz w:val="20"/>
        </w:rPr>
        <w:t xml:space="preserve"> </w:t>
      </w:r>
      <w:r>
        <w:rPr>
          <w:sz w:val="20"/>
        </w:rPr>
        <w:t>docenti)</w:t>
      </w:r>
    </w:p>
    <w:p w:rsidR="0080538B" w:rsidRDefault="007E5B03">
      <w:pPr>
        <w:pStyle w:val="Paragrafoelenco"/>
        <w:numPr>
          <w:ilvl w:val="0"/>
          <w:numId w:val="2"/>
        </w:numPr>
        <w:tabs>
          <w:tab w:val="left" w:pos="849"/>
        </w:tabs>
        <w:ind w:hanging="348"/>
        <w:rPr>
          <w:sz w:val="20"/>
        </w:rPr>
      </w:pPr>
      <w:r>
        <w:rPr>
          <w:sz w:val="20"/>
        </w:rPr>
        <w:t>Varie e</w:t>
      </w:r>
      <w:r>
        <w:rPr>
          <w:spacing w:val="-1"/>
          <w:sz w:val="20"/>
        </w:rPr>
        <w:t xml:space="preserve"> </w:t>
      </w:r>
      <w:r>
        <w:rPr>
          <w:sz w:val="20"/>
        </w:rPr>
        <w:t>eventuali</w:t>
      </w:r>
    </w:p>
    <w:p w:rsidR="0080538B" w:rsidRDefault="0080538B">
      <w:pPr>
        <w:pStyle w:val="Corpotesto"/>
        <w:spacing w:before="1"/>
      </w:pPr>
      <w:bookmarkStart w:id="0" w:name="_GoBack"/>
      <w:bookmarkEnd w:id="0"/>
    </w:p>
    <w:p w:rsidR="0080538B" w:rsidRDefault="007E5B03">
      <w:pPr>
        <w:pStyle w:val="Corpotesto"/>
        <w:spacing w:after="8"/>
        <w:ind w:left="140"/>
      </w:pPr>
      <w:r>
        <w:t>Sono presenti alla riunine i seguenti professori: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351"/>
        <w:gridCol w:w="1037"/>
        <w:gridCol w:w="5389"/>
      </w:tblGrid>
      <w:tr w:rsidR="0080538B">
        <w:trPr>
          <w:trHeight w:val="254"/>
        </w:trPr>
        <w:tc>
          <w:tcPr>
            <w:tcW w:w="1781" w:type="dxa"/>
          </w:tcPr>
          <w:p w:rsidR="0080538B" w:rsidRDefault="007E5B0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351" w:type="dxa"/>
          </w:tcPr>
          <w:p w:rsidR="0080538B" w:rsidRDefault="007E5B0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1037" w:type="dxa"/>
          </w:tcPr>
          <w:p w:rsidR="0080538B" w:rsidRDefault="007E5B0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Disciplina</w:t>
            </w:r>
          </w:p>
        </w:tc>
        <w:tc>
          <w:tcPr>
            <w:tcW w:w="5389" w:type="dxa"/>
          </w:tcPr>
          <w:p w:rsidR="0080538B" w:rsidRDefault="007E5B0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80538B">
        <w:trPr>
          <w:trHeight w:val="253"/>
        </w:trPr>
        <w:tc>
          <w:tcPr>
            <w:tcW w:w="1781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</w:tr>
      <w:tr w:rsidR="0080538B">
        <w:trPr>
          <w:trHeight w:val="256"/>
        </w:trPr>
        <w:tc>
          <w:tcPr>
            <w:tcW w:w="1781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</w:tr>
      <w:tr w:rsidR="0080538B">
        <w:trPr>
          <w:trHeight w:val="254"/>
        </w:trPr>
        <w:tc>
          <w:tcPr>
            <w:tcW w:w="1781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</w:tr>
      <w:tr w:rsidR="0080538B">
        <w:trPr>
          <w:trHeight w:val="256"/>
        </w:trPr>
        <w:tc>
          <w:tcPr>
            <w:tcW w:w="1781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</w:tr>
      <w:tr w:rsidR="0080538B">
        <w:trPr>
          <w:trHeight w:val="254"/>
        </w:trPr>
        <w:tc>
          <w:tcPr>
            <w:tcW w:w="1781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</w:tr>
      <w:tr w:rsidR="0080538B">
        <w:trPr>
          <w:trHeight w:val="253"/>
        </w:trPr>
        <w:tc>
          <w:tcPr>
            <w:tcW w:w="1781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</w:tr>
      <w:tr w:rsidR="0080538B">
        <w:trPr>
          <w:trHeight w:val="256"/>
        </w:trPr>
        <w:tc>
          <w:tcPr>
            <w:tcW w:w="1781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</w:tr>
      <w:tr w:rsidR="0080538B">
        <w:trPr>
          <w:trHeight w:val="254"/>
        </w:trPr>
        <w:tc>
          <w:tcPr>
            <w:tcW w:w="1781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</w:tr>
      <w:tr w:rsidR="0080538B">
        <w:trPr>
          <w:trHeight w:val="256"/>
        </w:trPr>
        <w:tc>
          <w:tcPr>
            <w:tcW w:w="1781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</w:tr>
      <w:tr w:rsidR="0080538B">
        <w:trPr>
          <w:trHeight w:val="253"/>
        </w:trPr>
        <w:tc>
          <w:tcPr>
            <w:tcW w:w="1781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</w:tr>
      <w:tr w:rsidR="0080538B">
        <w:trPr>
          <w:trHeight w:val="256"/>
        </w:trPr>
        <w:tc>
          <w:tcPr>
            <w:tcW w:w="1781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</w:tcPr>
          <w:p w:rsidR="0080538B" w:rsidRDefault="0080538B">
            <w:pPr>
              <w:pStyle w:val="TableParagraph"/>
              <w:rPr>
                <w:sz w:val="18"/>
              </w:rPr>
            </w:pPr>
          </w:p>
        </w:tc>
      </w:tr>
    </w:tbl>
    <w:p w:rsidR="0080538B" w:rsidRDefault="0080538B">
      <w:pPr>
        <w:pStyle w:val="Corpotesto"/>
        <w:spacing w:before="5"/>
        <w:rPr>
          <w:sz w:val="19"/>
        </w:rPr>
      </w:pPr>
    </w:p>
    <w:p w:rsidR="0080538B" w:rsidRDefault="007E5B03">
      <w:pPr>
        <w:pStyle w:val="Corpotesto"/>
        <w:tabs>
          <w:tab w:val="left" w:pos="9803"/>
        </w:tabs>
        <w:spacing w:line="229" w:lineRule="exact"/>
        <w:ind w:left="140"/>
      </w:pPr>
      <w:r>
        <w:t>Risultano assenti i seguenti</w:t>
      </w:r>
      <w:r>
        <w:rPr>
          <w:spacing w:val="-13"/>
        </w:rPr>
        <w:t xml:space="preserve"> </w:t>
      </w:r>
      <w:r>
        <w:t>docenti: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0538B" w:rsidRDefault="007E5B03">
      <w:pPr>
        <w:pStyle w:val="Corpotesto"/>
        <w:tabs>
          <w:tab w:val="left" w:pos="3623"/>
          <w:tab w:val="left" w:pos="7934"/>
        </w:tabs>
        <w:ind w:left="140" w:right="118"/>
      </w:pPr>
      <w:r>
        <w:t>Presiede la riunone il Docente coordinatore delegato</w:t>
      </w:r>
      <w:r>
        <w:rPr>
          <w:spacing w:val="36"/>
        </w:rPr>
        <w:t xml:space="preserve"> </w:t>
      </w:r>
      <w:r>
        <w:t>prof./</w:t>
      </w:r>
      <w:r>
        <w:rPr>
          <w:spacing w:val="4"/>
        </w:rPr>
        <w:t xml:space="preserve"> </w:t>
      </w:r>
      <w:r>
        <w:t>ssa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Svolge la funzione di segretario il/la</w:t>
      </w:r>
      <w:r>
        <w:rPr>
          <w:spacing w:val="-3"/>
        </w:rPr>
        <w:t xml:space="preserve"> </w:t>
      </w:r>
      <w:r>
        <w:t>prof./essa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0538B" w:rsidRDefault="0080538B">
      <w:pPr>
        <w:pStyle w:val="Corpotesto"/>
        <w:spacing w:before="5"/>
      </w:pPr>
    </w:p>
    <w:p w:rsidR="0080538B" w:rsidRDefault="007E5B03">
      <w:pPr>
        <w:pStyle w:val="Titolo1"/>
        <w:spacing w:before="0"/>
      </w:pPr>
      <w:r>
        <w:t>Punto 1 all’o.d.g.: Presentazione del piano di lavoro del docente</w:t>
      </w:r>
    </w:p>
    <w:p w:rsidR="0080538B" w:rsidRDefault="0080538B">
      <w:pPr>
        <w:pStyle w:val="Corpotesto"/>
        <w:rPr>
          <w:b/>
        </w:rPr>
      </w:pPr>
    </w:p>
    <w:p w:rsidR="0080538B" w:rsidRDefault="00EA55FA">
      <w:pPr>
        <w:pStyle w:val="Corpotesto"/>
        <w:spacing w:before="4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139700</wp:posOffset>
                </wp:positionV>
                <wp:extent cx="5263515" cy="0"/>
                <wp:effectExtent l="9525" t="8890" r="13335" b="1016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35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C6639" id="Line 1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pt" to="45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6/HA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" strokeweight=".14056mm">
                <w10:wrap type="topAndBottom" anchorx="page"/>
              </v:line>
            </w:pict>
          </mc:Fallback>
        </mc:AlternateContent>
      </w:r>
    </w:p>
    <w:p w:rsidR="0080538B" w:rsidRDefault="0080538B">
      <w:pPr>
        <w:pStyle w:val="Corpotesto"/>
        <w:rPr>
          <w:b/>
        </w:rPr>
      </w:pPr>
    </w:p>
    <w:p w:rsidR="0080538B" w:rsidRDefault="00EA55FA">
      <w:pPr>
        <w:pStyle w:val="Corpotesto"/>
        <w:spacing w:before="5"/>
        <w:rPr>
          <w:b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123190</wp:posOffset>
                </wp:positionV>
                <wp:extent cx="6034405" cy="5080"/>
                <wp:effectExtent l="9525" t="5080" r="4445" b="889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4405" cy="5080"/>
                          <a:chOff x="720" y="194"/>
                          <a:chExt cx="9503" cy="8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0" y="198"/>
                            <a:ext cx="918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924" y="198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9867B" id="Group 12" o:spid="_x0000_s1026" style="position:absolute;margin-left:36pt;margin-top:9.7pt;width:475.15pt;height:.4pt;z-index:-251661312;mso-wrap-distance-left:0;mso-wrap-distance-right:0;mso-position-horizontal-relative:page" coordorigin="720,194" coordsize="95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">
                <v:line id="Line 14" o:spid="_x0000_s1027" style="position:absolute;visibility:visible;mso-wrap-style:square" from="720,198" to="9908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" strokeweight=".14056mm"/>
                <v:line id="Line 13" o:spid="_x0000_s1028" style="position:absolute;visibility:visible;mso-wrap-style:square" from="9924,198" to="10222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" strokeweight=".14056mm"/>
                <w10:wrap type="topAndBottom" anchorx="page"/>
              </v:group>
            </w:pict>
          </mc:Fallback>
        </mc:AlternateContent>
      </w:r>
    </w:p>
    <w:p w:rsidR="0080538B" w:rsidRDefault="0080538B">
      <w:pPr>
        <w:pStyle w:val="Corpotesto"/>
        <w:spacing w:before="1"/>
        <w:rPr>
          <w:b/>
          <w:sz w:val="10"/>
        </w:rPr>
      </w:pPr>
    </w:p>
    <w:p w:rsidR="0080538B" w:rsidRDefault="007E5B03">
      <w:pPr>
        <w:spacing w:before="91" w:line="228" w:lineRule="exact"/>
        <w:ind w:left="140"/>
        <w:rPr>
          <w:b/>
          <w:sz w:val="20"/>
        </w:rPr>
      </w:pPr>
      <w:r>
        <w:rPr>
          <w:b/>
          <w:sz w:val="20"/>
        </w:rPr>
        <w:t>Punto 2 all’o.d.g.: Andamento didattico e disciplinare;</w:t>
      </w:r>
    </w:p>
    <w:p w:rsidR="0080538B" w:rsidRDefault="007E5B03">
      <w:pPr>
        <w:pStyle w:val="Corpotesto"/>
        <w:spacing w:line="237" w:lineRule="auto"/>
        <w:ind w:left="140" w:right="118"/>
        <w:jc w:val="both"/>
      </w:pPr>
      <w:r>
        <w:t>Il Presidente introduce il punto all’o.d.g. ed invita i presenti a compiere l’analisi degli esiti di apprendimento, rilevati a tutt’oggi e relativi alla classe e ai singoli alunni .</w:t>
      </w:r>
    </w:p>
    <w:p w:rsidR="0080538B" w:rsidRDefault="007E5B03">
      <w:pPr>
        <w:pStyle w:val="Corpotesto"/>
        <w:ind w:left="140" w:right="118"/>
        <w:jc w:val="both"/>
      </w:pPr>
      <w:r>
        <w:t>Si passa ad individuare le situazioni di insufficienze gravi o di mediocri</w:t>
      </w:r>
      <w:r>
        <w:t>tà diffuse nelle varie discipline, evidenziate in questa fase intermedia del I quadrimestre, relative ad alunni che presentano più di due insufficienze gravi (4) o più di tre mediocrità (5). I docenti convocheranno i genitori per comunicare loro tale situa</w:t>
      </w:r>
      <w:r>
        <w:t>zione di insufficienze.</w:t>
      </w:r>
    </w:p>
    <w:p w:rsidR="0080538B" w:rsidRDefault="007E5B03">
      <w:pPr>
        <w:pStyle w:val="Corpotesto"/>
        <w:tabs>
          <w:tab w:val="left" w:pos="9889"/>
        </w:tabs>
        <w:spacing w:before="2"/>
        <w:ind w:left="140" w:right="125"/>
        <w:jc w:val="both"/>
      </w:pPr>
      <w:r>
        <w:t>Da quanto sopra esposto si evince che i seguenti casi destano preoccupazione per carenze nel profitto, richiami disciplinari o elevato numero di</w:t>
      </w:r>
      <w:r>
        <w:rPr>
          <w:spacing w:val="-10"/>
        </w:rPr>
        <w:t xml:space="preserve"> </w:t>
      </w:r>
      <w:r>
        <w:t xml:space="preserve">assenze.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0538B" w:rsidRDefault="0080538B">
      <w:pPr>
        <w:pStyle w:val="Corpotesto"/>
        <w:rPr>
          <w:sz w:val="12"/>
        </w:rPr>
      </w:pPr>
    </w:p>
    <w:p w:rsidR="0080538B" w:rsidRDefault="007E5B03">
      <w:pPr>
        <w:pStyle w:val="Corpotesto"/>
        <w:spacing w:before="91"/>
        <w:ind w:left="140"/>
      </w:pPr>
      <w:r>
        <w:t>Gli interventi di supporto per gli alunni in difficoltà saranno i seguenti</w:t>
      </w:r>
      <w:r>
        <w:t>:</w:t>
      </w:r>
    </w:p>
    <w:p w:rsidR="0080538B" w:rsidRDefault="00EA55FA">
      <w:pPr>
        <w:pStyle w:val="Corpotesto"/>
        <w:spacing w:before="1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144145</wp:posOffset>
                </wp:positionV>
                <wp:extent cx="6151245" cy="0"/>
                <wp:effectExtent l="9525" t="13335" r="11430" b="571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A5FA5" id="Line 11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35pt" to="520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" strokeweight=".14056mm">
                <w10:wrap type="topAndBottom" anchorx="page"/>
              </v:line>
            </w:pict>
          </mc:Fallback>
        </mc:AlternateContent>
      </w:r>
    </w:p>
    <w:p w:rsidR="0080538B" w:rsidRDefault="0080538B">
      <w:pPr>
        <w:pStyle w:val="Corpotesto"/>
        <w:spacing w:before="7"/>
        <w:rPr>
          <w:sz w:val="9"/>
        </w:rPr>
      </w:pPr>
    </w:p>
    <w:p w:rsidR="0080538B" w:rsidRDefault="007E5B03">
      <w:pPr>
        <w:pStyle w:val="Corpotesto"/>
        <w:spacing w:before="91"/>
        <w:ind w:left="140"/>
      </w:pPr>
      <w:r>
        <w:t>Il recupero continua comunque in itinere durante tutto l’anno scolastico.</w:t>
      </w:r>
    </w:p>
    <w:p w:rsidR="0080538B" w:rsidRDefault="0080538B">
      <w:pPr>
        <w:pStyle w:val="Corpotesto"/>
        <w:spacing w:before="3"/>
      </w:pPr>
    </w:p>
    <w:p w:rsidR="0080538B" w:rsidRDefault="007E5B03">
      <w:pPr>
        <w:pStyle w:val="Titolo1"/>
        <w:spacing w:before="0" w:line="228" w:lineRule="exact"/>
      </w:pPr>
      <w:r>
        <w:t>Punto 3 all’o.d.g.: Analisi situazione alunni BES e adeguamento PEI/PDP</w:t>
      </w:r>
    </w:p>
    <w:p w:rsidR="0080538B" w:rsidRDefault="007E5B03">
      <w:pPr>
        <w:pStyle w:val="Corpotesto"/>
        <w:ind w:left="140" w:right="116"/>
        <w:jc w:val="both"/>
      </w:pPr>
      <w:r>
        <w:t>Per gli studenti con DSA certificati, il consiglio di classe, su richiesta dei genitori, ha provveduto a</w:t>
      </w:r>
      <w:r>
        <w:t xml:space="preserve"> programmare una didattica individualizzata e personalizzata, con forme efficaci e flessibili di lavoro scolastico, l’introduzione di strumenti compensativi, compresi i mezzi di apprendimento alternativi e le tecnologie informatiche, nonché misure dispensa</w:t>
      </w:r>
      <w:r>
        <w:t>tive da alcune prestazioni non essenziali ai fini della qualità dei concetti da apprendere; per l’insegnamento delle lingue straniere, l’uso di strumenti compensativi che favoriscano la comunicazione verbale e che assicurino ritmi graduali di</w:t>
      </w:r>
      <w:r>
        <w:rPr>
          <w:spacing w:val="-9"/>
        </w:rPr>
        <w:t xml:space="preserve"> </w:t>
      </w:r>
      <w:r>
        <w:t>apprendimento</w:t>
      </w:r>
      <w:r>
        <w:t>.</w:t>
      </w:r>
    </w:p>
    <w:p w:rsidR="0080538B" w:rsidRDefault="007E5B03">
      <w:pPr>
        <w:pStyle w:val="Corpotesto"/>
        <w:spacing w:line="230" w:lineRule="exact"/>
        <w:ind w:left="140"/>
        <w:jc w:val="both"/>
      </w:pPr>
      <w:r>
        <w:t>Il Piano didattico personalizzato, presentato ai genitori, è sottoscritto dai docenti.</w:t>
      </w:r>
    </w:p>
    <w:p w:rsidR="0080538B" w:rsidRDefault="007E5B03">
      <w:pPr>
        <w:pStyle w:val="Corpotesto"/>
        <w:tabs>
          <w:tab w:val="left" w:pos="9671"/>
        </w:tabs>
        <w:ind w:left="140"/>
        <w:jc w:val="both"/>
      </w:pPr>
      <w:r>
        <w:t>Per quanto riguarda gli studenti con</w:t>
      </w:r>
      <w:r>
        <w:rPr>
          <w:spacing w:val="-37"/>
        </w:rPr>
        <w:t xml:space="preserve"> </w:t>
      </w:r>
      <w:r>
        <w:t xml:space="preserve">BISOGNI EDUCATIVI SPECIALI si fa presente quanto segue: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0538B" w:rsidRDefault="0080538B">
      <w:pPr>
        <w:pStyle w:val="Corpotesto"/>
        <w:rPr>
          <w:sz w:val="12"/>
        </w:rPr>
      </w:pPr>
    </w:p>
    <w:p w:rsidR="0080538B" w:rsidRDefault="007E5B03">
      <w:pPr>
        <w:pStyle w:val="Corpotesto"/>
        <w:tabs>
          <w:tab w:val="left" w:pos="9626"/>
        </w:tabs>
        <w:spacing w:before="91"/>
        <w:ind w:left="140"/>
      </w:pPr>
      <w:r>
        <w:t>Per quanto riguarda gli studenti stranieri si fa presente quanto</w:t>
      </w:r>
      <w:r>
        <w:rPr>
          <w:spacing w:val="-26"/>
        </w:rPr>
        <w:t xml:space="preserve"> </w:t>
      </w:r>
      <w:r>
        <w:t xml:space="preserve">segue: 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0538B" w:rsidRDefault="0080538B">
      <w:pPr>
        <w:sectPr w:rsidR="0080538B">
          <w:footerReference w:type="default" r:id="rId7"/>
          <w:type w:val="continuous"/>
          <w:pgSz w:w="11910" w:h="16840"/>
          <w:pgMar w:top="840" w:right="600" w:bottom="920" w:left="580" w:header="720" w:footer="734" w:gutter="0"/>
          <w:pgNumType w:start="1"/>
          <w:cols w:space="720"/>
        </w:sectPr>
      </w:pPr>
    </w:p>
    <w:p w:rsidR="0080538B" w:rsidRDefault="007E5B03">
      <w:pPr>
        <w:pStyle w:val="Titolo1"/>
        <w:spacing w:before="78"/>
        <w:ind w:right="509"/>
      </w:pPr>
      <w:r>
        <w:lastRenderedPageBreak/>
        <w:t>Punto 4 all’o.d.g.: Adeguamento della programmazione e della progettazione – adesione della classe alla progettazione condivisa</w:t>
      </w:r>
    </w:p>
    <w:p w:rsidR="0080538B" w:rsidRDefault="0080538B">
      <w:pPr>
        <w:pStyle w:val="Corpotesto"/>
        <w:spacing w:before="6"/>
        <w:rPr>
          <w:b/>
          <w:sz w:val="19"/>
        </w:rPr>
      </w:pPr>
    </w:p>
    <w:p w:rsidR="0080538B" w:rsidRDefault="007E5B03">
      <w:pPr>
        <w:pStyle w:val="Corpotesto"/>
        <w:ind w:left="140"/>
      </w:pPr>
      <w:r>
        <w:t>Si es</w:t>
      </w:r>
      <w:r>
        <w:t>pone la programmazione didattica con particolare attenzione al decreto legislativo n. 62/2017 sulla valutazione.</w:t>
      </w:r>
    </w:p>
    <w:p w:rsidR="0080538B" w:rsidRDefault="007E5B03">
      <w:pPr>
        <w:pStyle w:val="Corpotesto"/>
        <w:ind w:left="140" w:firstLine="100"/>
      </w:pPr>
      <w:r>
        <w:t>e indicando numero e tipologia delle verifiche per quadrimestre nonché eventuali moduli didattici integrati e/o personalizzati. Pe tutte le cla</w:t>
      </w:r>
      <w:r>
        <w:t>ssi si terrà presente che:</w:t>
      </w:r>
    </w:p>
    <w:p w:rsidR="0080538B" w:rsidRDefault="007E5B03">
      <w:pPr>
        <w:pStyle w:val="Paragrafoelenco"/>
        <w:numPr>
          <w:ilvl w:val="0"/>
          <w:numId w:val="1"/>
        </w:numPr>
        <w:tabs>
          <w:tab w:val="left" w:pos="258"/>
        </w:tabs>
        <w:spacing w:before="1"/>
        <w:ind w:right="119" w:firstLine="0"/>
        <w:jc w:val="both"/>
        <w:rPr>
          <w:sz w:val="20"/>
        </w:rPr>
      </w:pPr>
      <w:r>
        <w:rPr>
          <w:sz w:val="20"/>
        </w:rPr>
        <w:t>la programmazione dovrà essere coerente con le Indicazioni nazionali e il curricolo verticale d’istituto. Le modalità e le forme di verifica saranno adeguate e funzionali all’accertamento degli obiettivi e dei risultati di apprendimento, declinati in compe</w:t>
      </w:r>
      <w:r>
        <w:rPr>
          <w:sz w:val="20"/>
        </w:rPr>
        <w:t>tenze, conoscenze e</w:t>
      </w:r>
      <w:r>
        <w:rPr>
          <w:spacing w:val="-1"/>
          <w:sz w:val="20"/>
        </w:rPr>
        <w:t xml:space="preserve"> </w:t>
      </w:r>
      <w:r>
        <w:rPr>
          <w:sz w:val="20"/>
        </w:rPr>
        <w:t>abilità.</w:t>
      </w:r>
    </w:p>
    <w:p w:rsidR="0080538B" w:rsidRDefault="007E5B03">
      <w:pPr>
        <w:pStyle w:val="Paragrafoelenco"/>
        <w:numPr>
          <w:ilvl w:val="0"/>
          <w:numId w:val="1"/>
        </w:numPr>
        <w:tabs>
          <w:tab w:val="left" w:pos="265"/>
        </w:tabs>
        <w:ind w:right="125" w:firstLine="0"/>
        <w:rPr>
          <w:sz w:val="20"/>
        </w:rPr>
      </w:pPr>
      <w:r>
        <w:rPr>
          <w:sz w:val="20"/>
        </w:rPr>
        <w:t>La programmazione del Consiglio di classe terrà conto di possibili raccordi interdisciplinari, così da favorire l’interconnessione dei saperi.</w:t>
      </w:r>
    </w:p>
    <w:p w:rsidR="0080538B" w:rsidRDefault="007E5B03">
      <w:pPr>
        <w:pStyle w:val="Corpotesto"/>
        <w:ind w:left="140"/>
        <w:jc w:val="both"/>
      </w:pPr>
      <w:r>
        <w:rPr>
          <w:b/>
        </w:rPr>
        <w:t xml:space="preserve">- </w:t>
      </w:r>
      <w:r>
        <w:t>Riguardo alle Prove comuni, preparazione alle prove INVALSI, simulazioni delle prove esami Stato</w:t>
      </w:r>
      <w:r>
        <w:rPr>
          <w:b/>
        </w:rPr>
        <w:t xml:space="preserve">, </w:t>
      </w:r>
      <w:r>
        <w:t>si prevede quanto segue:</w:t>
      </w:r>
    </w:p>
    <w:p w:rsidR="0080538B" w:rsidRDefault="00EA55FA">
      <w:pPr>
        <w:pStyle w:val="Corpotesto"/>
        <w:spacing w:before="10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1778635" cy="5080"/>
                <wp:effectExtent l="9525" t="6350" r="12065" b="762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5080"/>
                          <a:chOff x="720" y="222"/>
                          <a:chExt cx="2801" cy="8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226"/>
                            <a:ext cx="10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22" y="226"/>
                            <a:ext cx="16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F9973" id="Group 8" o:spid="_x0000_s1026" style="position:absolute;margin-left:36pt;margin-top:11.1pt;width:140.05pt;height:.4pt;z-index:-251659264;mso-wrap-distance-left:0;mso-wrap-distance-right:0;mso-position-horizontal-relative:page" coordorigin="720,222" coordsize="28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">
                <v:line id="Line 10" o:spid="_x0000_s1027" style="position:absolute;visibility:visible;mso-wrap-style:square" from="720,226" to="1819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" strokeweight=".14056mm"/>
                <v:line id="Line 9" o:spid="_x0000_s1028" style="position:absolute;visibility:visible;mso-wrap-style:square" from="1822,226" to="3520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" strokeweight=".14056mm"/>
                <w10:wrap type="topAndBottom" anchorx="page"/>
              </v:group>
            </w:pict>
          </mc:Fallback>
        </mc:AlternateContent>
      </w:r>
    </w:p>
    <w:p w:rsidR="0080538B" w:rsidRDefault="0080538B">
      <w:pPr>
        <w:pStyle w:val="Corpotesto"/>
        <w:spacing w:before="5"/>
        <w:rPr>
          <w:sz w:val="9"/>
        </w:rPr>
      </w:pPr>
    </w:p>
    <w:p w:rsidR="0080538B" w:rsidRDefault="007E5B03">
      <w:pPr>
        <w:pStyle w:val="Corpotesto"/>
        <w:tabs>
          <w:tab w:val="left" w:pos="4511"/>
          <w:tab w:val="left" w:pos="5554"/>
        </w:tabs>
        <w:spacing w:before="91"/>
        <w:ind w:left="140"/>
      </w:pPr>
      <w:r>
        <w:t>- Adesione a progetti e iniziative inserite nel</w:t>
      </w:r>
      <w:r>
        <w:rPr>
          <w:spacing w:val="-18"/>
        </w:rPr>
        <w:t xml:space="preserve"> </w:t>
      </w:r>
      <w:r>
        <w:t>PTOF: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0538B" w:rsidRDefault="0080538B">
      <w:pPr>
        <w:pStyle w:val="Corpotesto"/>
        <w:spacing w:before="2"/>
        <w:rPr>
          <w:sz w:val="12"/>
        </w:rPr>
      </w:pPr>
    </w:p>
    <w:p w:rsidR="0080538B" w:rsidRDefault="007E5B03">
      <w:pPr>
        <w:pStyle w:val="Corpotesto"/>
        <w:tabs>
          <w:tab w:val="left" w:pos="9716"/>
        </w:tabs>
        <w:spacing w:before="91"/>
        <w:ind w:left="140"/>
      </w:pPr>
      <w:r>
        <w:t>Altri</w:t>
      </w:r>
      <w:r>
        <w:rPr>
          <w:spacing w:val="-6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0538B" w:rsidRDefault="0080538B">
      <w:pPr>
        <w:pStyle w:val="Corpotesto"/>
      </w:pPr>
    </w:p>
    <w:p w:rsidR="0080538B" w:rsidRDefault="00EA55FA">
      <w:pPr>
        <w:pStyle w:val="Corpotesto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141605</wp:posOffset>
                </wp:positionV>
                <wp:extent cx="6031865" cy="5080"/>
                <wp:effectExtent l="9525" t="3810" r="6985" b="1016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5080"/>
                          <a:chOff x="720" y="223"/>
                          <a:chExt cx="9499" cy="8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227"/>
                            <a:ext cx="669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422" y="227"/>
                            <a:ext cx="27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2C14F" id="Group 5" o:spid="_x0000_s1026" style="position:absolute;margin-left:36pt;margin-top:11.15pt;width:474.95pt;height:.4pt;z-index:-251658240;mso-wrap-distance-left:0;mso-wrap-distance-right:0;mso-position-horizontal-relative:page" coordorigin="720,223" coordsize="94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">
                <v:line id="Line 7" o:spid="_x0000_s1027" style="position:absolute;visibility:visible;mso-wrap-style:square" from="720,227" to="741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" strokeweight=".14056mm"/>
                <v:line id="Line 6" o:spid="_x0000_s1028" style="position:absolute;visibility:visible;mso-wrap-style:square" from="7422,227" to="1021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" strokeweight=".14056mm"/>
                <w10:wrap type="topAndBottom" anchorx="page"/>
              </v:group>
            </w:pict>
          </mc:Fallback>
        </mc:AlternateContent>
      </w:r>
    </w:p>
    <w:p w:rsidR="0080538B" w:rsidRDefault="0080538B">
      <w:pPr>
        <w:pStyle w:val="Corpotesto"/>
        <w:spacing w:before="10"/>
        <w:rPr>
          <w:sz w:val="9"/>
        </w:rPr>
      </w:pPr>
    </w:p>
    <w:p w:rsidR="0080538B" w:rsidRDefault="007E5B03">
      <w:pPr>
        <w:pStyle w:val="Titolo1"/>
      </w:pPr>
      <w:r>
        <w:t>Punto 5 all’o.d.g.: Uscite didattiche – viag</w:t>
      </w:r>
      <w:r>
        <w:t>gi d’istruzione (termine disponibilità docenti)</w:t>
      </w:r>
    </w:p>
    <w:p w:rsidR="0080538B" w:rsidRDefault="0080538B">
      <w:pPr>
        <w:pStyle w:val="Corpotesto"/>
        <w:spacing w:before="7"/>
        <w:rPr>
          <w:b/>
          <w:sz w:val="19"/>
        </w:rPr>
      </w:pPr>
    </w:p>
    <w:p w:rsidR="0080538B" w:rsidRDefault="007E5B03">
      <w:pPr>
        <w:pStyle w:val="Corpotesto"/>
        <w:ind w:left="140" w:right="118"/>
      </w:pPr>
      <w:r>
        <w:t>Si fa riferimento al Regolamento sulle uscite didattiche e viaggi d’istruzione. Le mete saranno coerenti con la programmazione della classe.</w:t>
      </w:r>
    </w:p>
    <w:p w:rsidR="0080538B" w:rsidRDefault="007E5B03">
      <w:pPr>
        <w:pStyle w:val="Corpotesto"/>
        <w:tabs>
          <w:tab w:val="left" w:pos="7355"/>
        </w:tabs>
        <w:spacing w:before="1"/>
        <w:ind w:left="140"/>
      </w:pPr>
      <w:r>
        <w:t>La meta proposta è la</w:t>
      </w:r>
      <w:r>
        <w:rPr>
          <w:spacing w:val="-10"/>
        </w:rPr>
        <w:t xml:space="preserve"> </w:t>
      </w:r>
      <w:r>
        <w:t xml:space="preserve">seguente: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0538B" w:rsidRDefault="0080538B">
      <w:pPr>
        <w:pStyle w:val="Corpotesto"/>
        <w:spacing w:before="11"/>
        <w:rPr>
          <w:sz w:val="11"/>
        </w:rPr>
      </w:pPr>
    </w:p>
    <w:p w:rsidR="0080538B" w:rsidRDefault="007E5B03">
      <w:pPr>
        <w:pStyle w:val="Corpotesto"/>
        <w:tabs>
          <w:tab w:val="left" w:pos="8170"/>
        </w:tabs>
        <w:spacing w:before="91"/>
        <w:ind w:left="140"/>
      </w:pPr>
      <w:r>
        <w:t>Si rendono disponibili i segue</w:t>
      </w:r>
      <w:r>
        <w:t>nti</w:t>
      </w:r>
      <w:r>
        <w:rPr>
          <w:spacing w:val="-18"/>
        </w:rPr>
        <w:t xml:space="preserve"> </w:t>
      </w:r>
      <w:r>
        <w:t>docenti: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0538B" w:rsidRDefault="0080538B">
      <w:pPr>
        <w:pStyle w:val="Corpotesto"/>
        <w:spacing w:before="2"/>
        <w:rPr>
          <w:sz w:val="12"/>
        </w:rPr>
      </w:pPr>
    </w:p>
    <w:p w:rsidR="0080538B" w:rsidRDefault="007E5B03">
      <w:pPr>
        <w:pStyle w:val="Corpotesto"/>
        <w:tabs>
          <w:tab w:val="left" w:pos="9726"/>
        </w:tabs>
        <w:spacing w:before="91"/>
        <w:ind w:left="140"/>
      </w:pPr>
      <w:r>
        <w:t>Altri</w:t>
      </w:r>
      <w:r>
        <w:rPr>
          <w:spacing w:val="-6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0538B" w:rsidRDefault="0080538B">
      <w:pPr>
        <w:pStyle w:val="Corpotesto"/>
      </w:pPr>
    </w:p>
    <w:p w:rsidR="0080538B" w:rsidRDefault="00EA55FA">
      <w:pPr>
        <w:pStyle w:val="Corpotesto"/>
        <w:spacing w:before="1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144145</wp:posOffset>
                </wp:positionV>
                <wp:extent cx="6024880" cy="0"/>
                <wp:effectExtent l="9525" t="12700" r="13970" b="63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8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6D8D2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35pt" to="510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2/HAIAAEEEAAAOAAAAZHJzL2Uyb0RvYy54bWysU8GO2yAQvVfqPyDuie3U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" strokeweight=".14056mm">
                <w10:wrap type="topAndBottom" anchorx="page"/>
              </v:line>
            </w:pict>
          </mc:Fallback>
        </mc:AlternateContent>
      </w:r>
    </w:p>
    <w:p w:rsidR="0080538B" w:rsidRDefault="0080538B">
      <w:pPr>
        <w:pStyle w:val="Corpotesto"/>
        <w:spacing w:before="5"/>
        <w:rPr>
          <w:sz w:val="9"/>
        </w:rPr>
      </w:pPr>
    </w:p>
    <w:p w:rsidR="0080538B" w:rsidRDefault="007E5B03">
      <w:pPr>
        <w:pStyle w:val="Corpotesto"/>
        <w:tabs>
          <w:tab w:val="left" w:pos="5762"/>
        </w:tabs>
        <w:spacing w:before="91"/>
        <w:ind w:left="140"/>
      </w:pPr>
      <w:r>
        <w:t>La prima sezione riservata ai soli docenti ha termine alle</w:t>
      </w:r>
      <w:r>
        <w:rPr>
          <w:spacing w:val="-22"/>
        </w:rPr>
        <w:t xml:space="preserve"> </w:t>
      </w:r>
      <w:r>
        <w:t xml:space="preserve">ore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0538B" w:rsidRDefault="007E5B03">
      <w:pPr>
        <w:pStyle w:val="Corpotesto"/>
        <w:spacing w:before="1"/>
        <w:ind w:left="140"/>
      </w:pPr>
      <w:r>
        <w:t>Finita la prima sezione si insedia la seconda sezione del consiglio con tutte le sue componenti.</w:t>
      </w:r>
    </w:p>
    <w:p w:rsidR="0080538B" w:rsidRDefault="007E5B03">
      <w:pPr>
        <w:pStyle w:val="Titolo1"/>
        <w:spacing w:before="5" w:line="228" w:lineRule="exact"/>
      </w:pPr>
      <w:r>
        <w:t>Insediamento degli eletti</w:t>
      </w:r>
    </w:p>
    <w:p w:rsidR="0080538B" w:rsidRDefault="007E5B03">
      <w:pPr>
        <w:pStyle w:val="Corpotesto"/>
        <w:tabs>
          <w:tab w:val="left" w:pos="7338"/>
          <w:tab w:val="left" w:pos="9711"/>
        </w:tabs>
        <w:ind w:left="140" w:right="1012"/>
      </w:pPr>
      <w:r>
        <w:t>Il coordinatore, constatata la presenza</w:t>
      </w:r>
      <w:r>
        <w:rPr>
          <w:spacing w:val="-16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 xml:space="preserve">Sigg.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prende atto dell’accettazione della nomina a rappresentanti dei genitori per la</w:t>
      </w:r>
      <w:r>
        <w:rPr>
          <w:spacing w:val="-21"/>
        </w:rPr>
        <w:t xml:space="preserve"> </w:t>
      </w:r>
      <w:r>
        <w:t xml:space="preserve">classe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0538B" w:rsidRDefault="007E5B03">
      <w:pPr>
        <w:pStyle w:val="Corpotesto"/>
        <w:tabs>
          <w:tab w:val="left" w:pos="7497"/>
          <w:tab w:val="left" w:pos="9711"/>
        </w:tabs>
        <w:ind w:left="140" w:right="1012"/>
      </w:pPr>
      <w:r>
        <w:t>Il coordinatore, constatata la presenza</w:t>
      </w:r>
      <w:r>
        <w:rPr>
          <w:spacing w:val="-16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 xml:space="preserve">Sigg.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prende atto dell’accettazione della nomina a rappresentant</w:t>
      </w:r>
      <w:r>
        <w:t>i degli studenti per la</w:t>
      </w:r>
      <w:r>
        <w:rPr>
          <w:spacing w:val="-29"/>
        </w:rPr>
        <w:t xml:space="preserve"> </w:t>
      </w:r>
      <w:r>
        <w:t xml:space="preserve">classe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0538B" w:rsidRDefault="0080538B">
      <w:pPr>
        <w:pStyle w:val="Corpotesto"/>
        <w:spacing w:before="10"/>
        <w:rPr>
          <w:sz w:val="11"/>
        </w:rPr>
      </w:pPr>
    </w:p>
    <w:p w:rsidR="0080538B" w:rsidRDefault="007E5B03">
      <w:pPr>
        <w:pStyle w:val="Titolo1"/>
        <w:tabs>
          <w:tab w:val="left" w:pos="9411"/>
        </w:tabs>
        <w:rPr>
          <w:b w:val="0"/>
        </w:rPr>
      </w:pPr>
      <w:r>
        <w:t>Punto 6 all’o.d.g.: varie ed</w:t>
      </w:r>
      <w:r>
        <w:rPr>
          <w:spacing w:val="-14"/>
        </w:rPr>
        <w:t xml:space="preserve"> </w:t>
      </w:r>
      <w:r>
        <w:t>eventuali</w:t>
      </w:r>
      <w:r>
        <w:rPr>
          <w:spacing w:val="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80538B" w:rsidRDefault="0080538B">
      <w:pPr>
        <w:pStyle w:val="Corpotesto"/>
        <w:spacing w:before="11"/>
        <w:rPr>
          <w:sz w:val="11"/>
        </w:rPr>
      </w:pPr>
    </w:p>
    <w:p w:rsidR="0080538B" w:rsidRDefault="007E5B03">
      <w:pPr>
        <w:pStyle w:val="Corpotesto"/>
        <w:spacing w:before="91"/>
        <w:ind w:left="140"/>
      </w:pPr>
      <w:r>
        <w:t>I docenti invitano genitori e studenti a prendere visione, sul sito della scuola, degli aggiornamenti relativi al PTOF.</w:t>
      </w:r>
    </w:p>
    <w:p w:rsidR="0080538B" w:rsidRDefault="0080538B">
      <w:pPr>
        <w:pStyle w:val="Corpotesto"/>
      </w:pPr>
    </w:p>
    <w:p w:rsidR="0080538B" w:rsidRDefault="0080538B">
      <w:pPr>
        <w:pStyle w:val="Corpotesto"/>
      </w:pPr>
    </w:p>
    <w:p w:rsidR="0080538B" w:rsidRDefault="0080538B">
      <w:pPr>
        <w:pStyle w:val="Corpotesto"/>
        <w:spacing w:before="1"/>
      </w:pPr>
    </w:p>
    <w:p w:rsidR="0080538B" w:rsidRDefault="007E5B03">
      <w:pPr>
        <w:pStyle w:val="Corpotesto"/>
        <w:tabs>
          <w:tab w:val="left" w:pos="3249"/>
          <w:tab w:val="left" w:pos="6513"/>
        </w:tabs>
        <w:ind w:left="140"/>
      </w:pPr>
      <w:r>
        <w:t>La seduta ha termine</w:t>
      </w:r>
      <w:r>
        <w:rPr>
          <w:spacing w:val="-6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Letto, approvato e sottoscritto.</w:t>
      </w:r>
    </w:p>
    <w:p w:rsidR="0080538B" w:rsidRDefault="0080538B">
      <w:pPr>
        <w:pStyle w:val="Corpotesto"/>
        <w:spacing w:before="1"/>
        <w:rPr>
          <w:sz w:val="12"/>
        </w:rPr>
      </w:pPr>
    </w:p>
    <w:p w:rsidR="0080538B" w:rsidRDefault="007E5B03">
      <w:pPr>
        <w:pStyle w:val="Corpotesto"/>
        <w:tabs>
          <w:tab w:val="left" w:pos="7422"/>
        </w:tabs>
        <w:spacing w:before="91"/>
        <w:ind w:left="140"/>
      </w:pPr>
      <w:r>
        <w:t>IL</w:t>
      </w:r>
      <w:r>
        <w:rPr>
          <w:spacing w:val="-4"/>
        </w:rPr>
        <w:t xml:space="preserve"> </w:t>
      </w:r>
      <w:r>
        <w:t>SEGRETARIO</w:t>
      </w:r>
      <w:r>
        <w:tab/>
        <w:t>IL</w:t>
      </w:r>
      <w:r>
        <w:rPr>
          <w:spacing w:val="-2"/>
        </w:rPr>
        <w:t xml:space="preserve"> </w:t>
      </w:r>
      <w:r>
        <w:t>PRESIDENTE</w:t>
      </w:r>
    </w:p>
    <w:p w:rsidR="0080538B" w:rsidRDefault="00EA55FA">
      <w:pPr>
        <w:pStyle w:val="Corpotesto"/>
        <w:spacing w:before="1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143510</wp:posOffset>
                </wp:positionV>
                <wp:extent cx="951865" cy="0"/>
                <wp:effectExtent l="9525" t="12065" r="10160" b="698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86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A965E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3pt" to="110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JsHAIAAEA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ragraph">
                  <wp:posOffset>143510</wp:posOffset>
                </wp:positionV>
                <wp:extent cx="1268730" cy="0"/>
                <wp:effectExtent l="10160" t="12065" r="698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1CD73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0.05pt,11.3pt" to="489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" strokeweight=".14056mm">
                <w10:wrap type="topAndBottom" anchorx="page"/>
              </v:line>
            </w:pict>
          </mc:Fallback>
        </mc:AlternateContent>
      </w:r>
    </w:p>
    <w:sectPr w:rsidR="0080538B">
      <w:pgSz w:w="11910" w:h="16840"/>
      <w:pgMar w:top="840" w:right="600" w:bottom="920" w:left="5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03" w:rsidRDefault="007E5B03">
      <w:r>
        <w:separator/>
      </w:r>
    </w:p>
  </w:endnote>
  <w:endnote w:type="continuationSeparator" w:id="0">
    <w:p w:rsidR="007E5B03" w:rsidRDefault="007E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8B" w:rsidRDefault="00EA55FA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7015480</wp:posOffset>
              </wp:positionH>
              <wp:positionV relativeFrom="page">
                <wp:posOffset>10086975</wp:posOffset>
              </wp:positionV>
              <wp:extent cx="11430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38B" w:rsidRDefault="007E5B03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55FA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4pt;margin-top:794.2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" filled="f" stroked="f">
              <v:textbox inset="0,0,0,0">
                <w:txbxContent>
                  <w:p w:rsidR="0080538B" w:rsidRDefault="007E5B03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55FA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03" w:rsidRDefault="007E5B03">
      <w:r>
        <w:separator/>
      </w:r>
    </w:p>
  </w:footnote>
  <w:footnote w:type="continuationSeparator" w:id="0">
    <w:p w:rsidR="007E5B03" w:rsidRDefault="007E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05F83"/>
    <w:multiLevelType w:val="hybridMultilevel"/>
    <w:tmpl w:val="FD449D0E"/>
    <w:lvl w:ilvl="0" w:tplc="D2E41B06">
      <w:numFmt w:val="bullet"/>
      <w:lvlText w:val="-"/>
      <w:lvlJc w:val="left"/>
      <w:pPr>
        <w:ind w:left="14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6CE7F60">
      <w:numFmt w:val="bullet"/>
      <w:lvlText w:val="•"/>
      <w:lvlJc w:val="left"/>
      <w:pPr>
        <w:ind w:left="1198" w:hanging="118"/>
      </w:pPr>
      <w:rPr>
        <w:rFonts w:hint="default"/>
        <w:lang w:val="it-IT" w:eastAsia="it-IT" w:bidi="it-IT"/>
      </w:rPr>
    </w:lvl>
    <w:lvl w:ilvl="2" w:tplc="0E32F768">
      <w:numFmt w:val="bullet"/>
      <w:lvlText w:val="•"/>
      <w:lvlJc w:val="left"/>
      <w:pPr>
        <w:ind w:left="2257" w:hanging="118"/>
      </w:pPr>
      <w:rPr>
        <w:rFonts w:hint="default"/>
        <w:lang w:val="it-IT" w:eastAsia="it-IT" w:bidi="it-IT"/>
      </w:rPr>
    </w:lvl>
    <w:lvl w:ilvl="3" w:tplc="F7DAF42C">
      <w:numFmt w:val="bullet"/>
      <w:lvlText w:val="•"/>
      <w:lvlJc w:val="left"/>
      <w:pPr>
        <w:ind w:left="3315" w:hanging="118"/>
      </w:pPr>
      <w:rPr>
        <w:rFonts w:hint="default"/>
        <w:lang w:val="it-IT" w:eastAsia="it-IT" w:bidi="it-IT"/>
      </w:rPr>
    </w:lvl>
    <w:lvl w:ilvl="4" w:tplc="F7E0D77C">
      <w:numFmt w:val="bullet"/>
      <w:lvlText w:val="•"/>
      <w:lvlJc w:val="left"/>
      <w:pPr>
        <w:ind w:left="4374" w:hanging="118"/>
      </w:pPr>
      <w:rPr>
        <w:rFonts w:hint="default"/>
        <w:lang w:val="it-IT" w:eastAsia="it-IT" w:bidi="it-IT"/>
      </w:rPr>
    </w:lvl>
    <w:lvl w:ilvl="5" w:tplc="353EFD5E">
      <w:numFmt w:val="bullet"/>
      <w:lvlText w:val="•"/>
      <w:lvlJc w:val="left"/>
      <w:pPr>
        <w:ind w:left="5433" w:hanging="118"/>
      </w:pPr>
      <w:rPr>
        <w:rFonts w:hint="default"/>
        <w:lang w:val="it-IT" w:eastAsia="it-IT" w:bidi="it-IT"/>
      </w:rPr>
    </w:lvl>
    <w:lvl w:ilvl="6" w:tplc="98685FA2">
      <w:numFmt w:val="bullet"/>
      <w:lvlText w:val="•"/>
      <w:lvlJc w:val="left"/>
      <w:pPr>
        <w:ind w:left="6491" w:hanging="118"/>
      </w:pPr>
      <w:rPr>
        <w:rFonts w:hint="default"/>
        <w:lang w:val="it-IT" w:eastAsia="it-IT" w:bidi="it-IT"/>
      </w:rPr>
    </w:lvl>
    <w:lvl w:ilvl="7" w:tplc="66E4CB9C">
      <w:numFmt w:val="bullet"/>
      <w:lvlText w:val="•"/>
      <w:lvlJc w:val="left"/>
      <w:pPr>
        <w:ind w:left="7550" w:hanging="118"/>
      </w:pPr>
      <w:rPr>
        <w:rFonts w:hint="default"/>
        <w:lang w:val="it-IT" w:eastAsia="it-IT" w:bidi="it-IT"/>
      </w:rPr>
    </w:lvl>
    <w:lvl w:ilvl="8" w:tplc="C422EDAE">
      <w:numFmt w:val="bullet"/>
      <w:lvlText w:val="•"/>
      <w:lvlJc w:val="left"/>
      <w:pPr>
        <w:ind w:left="8609" w:hanging="118"/>
      </w:pPr>
      <w:rPr>
        <w:rFonts w:hint="default"/>
        <w:lang w:val="it-IT" w:eastAsia="it-IT" w:bidi="it-IT"/>
      </w:rPr>
    </w:lvl>
  </w:abstractNum>
  <w:abstractNum w:abstractNumId="1" w15:restartNumberingAfterBreak="0">
    <w:nsid w:val="5DE014B1"/>
    <w:multiLevelType w:val="hybridMultilevel"/>
    <w:tmpl w:val="21F4FFD8"/>
    <w:lvl w:ilvl="0" w:tplc="CEB44914">
      <w:start w:val="1"/>
      <w:numFmt w:val="decimal"/>
      <w:lvlText w:val="%1."/>
      <w:lvlJc w:val="left"/>
      <w:pPr>
        <w:ind w:left="848" w:hanging="34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0DD632AE">
      <w:numFmt w:val="bullet"/>
      <w:lvlText w:val="•"/>
      <w:lvlJc w:val="left"/>
      <w:pPr>
        <w:ind w:left="1828" w:hanging="349"/>
      </w:pPr>
      <w:rPr>
        <w:rFonts w:hint="default"/>
        <w:lang w:val="it-IT" w:eastAsia="it-IT" w:bidi="it-IT"/>
      </w:rPr>
    </w:lvl>
    <w:lvl w:ilvl="2" w:tplc="C660C9BA">
      <w:numFmt w:val="bullet"/>
      <w:lvlText w:val="•"/>
      <w:lvlJc w:val="left"/>
      <w:pPr>
        <w:ind w:left="2817" w:hanging="349"/>
      </w:pPr>
      <w:rPr>
        <w:rFonts w:hint="default"/>
        <w:lang w:val="it-IT" w:eastAsia="it-IT" w:bidi="it-IT"/>
      </w:rPr>
    </w:lvl>
    <w:lvl w:ilvl="3" w:tplc="770A2124">
      <w:numFmt w:val="bullet"/>
      <w:lvlText w:val="•"/>
      <w:lvlJc w:val="left"/>
      <w:pPr>
        <w:ind w:left="3805" w:hanging="349"/>
      </w:pPr>
      <w:rPr>
        <w:rFonts w:hint="default"/>
        <w:lang w:val="it-IT" w:eastAsia="it-IT" w:bidi="it-IT"/>
      </w:rPr>
    </w:lvl>
    <w:lvl w:ilvl="4" w:tplc="CE5C18CE">
      <w:numFmt w:val="bullet"/>
      <w:lvlText w:val="•"/>
      <w:lvlJc w:val="left"/>
      <w:pPr>
        <w:ind w:left="4794" w:hanging="349"/>
      </w:pPr>
      <w:rPr>
        <w:rFonts w:hint="default"/>
        <w:lang w:val="it-IT" w:eastAsia="it-IT" w:bidi="it-IT"/>
      </w:rPr>
    </w:lvl>
    <w:lvl w:ilvl="5" w:tplc="02641D6E">
      <w:numFmt w:val="bullet"/>
      <w:lvlText w:val="•"/>
      <w:lvlJc w:val="left"/>
      <w:pPr>
        <w:ind w:left="5783" w:hanging="349"/>
      </w:pPr>
      <w:rPr>
        <w:rFonts w:hint="default"/>
        <w:lang w:val="it-IT" w:eastAsia="it-IT" w:bidi="it-IT"/>
      </w:rPr>
    </w:lvl>
    <w:lvl w:ilvl="6" w:tplc="57E09DB4">
      <w:numFmt w:val="bullet"/>
      <w:lvlText w:val="•"/>
      <w:lvlJc w:val="left"/>
      <w:pPr>
        <w:ind w:left="6771" w:hanging="349"/>
      </w:pPr>
      <w:rPr>
        <w:rFonts w:hint="default"/>
        <w:lang w:val="it-IT" w:eastAsia="it-IT" w:bidi="it-IT"/>
      </w:rPr>
    </w:lvl>
    <w:lvl w:ilvl="7" w:tplc="70782666">
      <w:numFmt w:val="bullet"/>
      <w:lvlText w:val="•"/>
      <w:lvlJc w:val="left"/>
      <w:pPr>
        <w:ind w:left="7760" w:hanging="349"/>
      </w:pPr>
      <w:rPr>
        <w:rFonts w:hint="default"/>
        <w:lang w:val="it-IT" w:eastAsia="it-IT" w:bidi="it-IT"/>
      </w:rPr>
    </w:lvl>
    <w:lvl w:ilvl="8" w:tplc="99BC2660">
      <w:numFmt w:val="bullet"/>
      <w:lvlText w:val="•"/>
      <w:lvlJc w:val="left"/>
      <w:pPr>
        <w:ind w:left="8749" w:hanging="349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8B"/>
    <w:rsid w:val="007E5B03"/>
    <w:rsid w:val="0080538B"/>
    <w:rsid w:val="00EA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4D9AF"/>
  <w15:docId w15:val="{10BA059A-A0E8-47E9-8833-F1467755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1"/>
      <w:ind w:left="14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48" w:hanging="3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SCOLASTICO REGIONALE PER IL LAZIO</dc:title>
  <dc:creator>Liceo Ginnasio Statale "Virgilio"</dc:creator>
  <cp:lastModifiedBy>User09</cp:lastModifiedBy>
  <cp:revision>2</cp:revision>
  <dcterms:created xsi:type="dcterms:W3CDTF">2018-10-05T07:20:00Z</dcterms:created>
  <dcterms:modified xsi:type="dcterms:W3CDTF">2018-10-05T07:20:00Z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2018-10-05T00:00:00Z</vt:filetime>
  </property>
</Properties>
</file>